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AC" w:rsidRDefault="00877BA5" w:rsidP="00725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4AC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330C77" w:rsidRPr="007254AC" w:rsidRDefault="003B615D" w:rsidP="00725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</w:t>
      </w:r>
      <w:r w:rsidR="00877BA5" w:rsidRPr="007254AC">
        <w:rPr>
          <w:rFonts w:ascii="Times New Roman" w:hAnsi="Times New Roman" w:cs="Times New Roman"/>
          <w:b/>
          <w:sz w:val="28"/>
          <w:szCs w:val="28"/>
        </w:rPr>
        <w:t xml:space="preserve">«  </w:t>
      </w:r>
      <w:r>
        <w:rPr>
          <w:rFonts w:ascii="Times New Roman" w:hAnsi="Times New Roman" w:cs="Times New Roman"/>
          <w:b/>
          <w:sz w:val="28"/>
          <w:szCs w:val="28"/>
        </w:rPr>
        <w:t>Ново-Дмитриевский детский сад «Солнышко</w:t>
      </w:r>
      <w:r w:rsidR="00877BA5" w:rsidRPr="007254AC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877BA5" w:rsidRPr="007254A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77BA5" w:rsidRPr="007254AC" w:rsidRDefault="00877BA5">
      <w:pPr>
        <w:rPr>
          <w:rFonts w:ascii="Times New Roman" w:hAnsi="Times New Roman" w:cs="Times New Roman"/>
          <w:sz w:val="28"/>
          <w:szCs w:val="28"/>
        </w:rPr>
      </w:pPr>
    </w:p>
    <w:p w:rsidR="00877BA5" w:rsidRPr="007254AC" w:rsidRDefault="00877BA5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Состояние материально – технической базы </w:t>
      </w:r>
      <w:r w:rsidR="00F26594" w:rsidRPr="007254AC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3B615D">
        <w:rPr>
          <w:rFonts w:ascii="Times New Roman" w:hAnsi="Times New Roman" w:cs="Times New Roman"/>
          <w:sz w:val="28"/>
          <w:szCs w:val="28"/>
        </w:rPr>
        <w:t xml:space="preserve">«Ново-Дмитриевский детский сад «Солнышко» </w:t>
      </w:r>
      <w:r w:rsidR="00F26594" w:rsidRPr="007254AC">
        <w:rPr>
          <w:rFonts w:ascii="Times New Roman" w:hAnsi="Times New Roman" w:cs="Times New Roman"/>
          <w:sz w:val="28"/>
          <w:szCs w:val="28"/>
        </w:rPr>
        <w:t xml:space="preserve"> соответствует педагогическим требованиям современного уровня образования, санитарно – гигиеническим нормам и правилам</w:t>
      </w:r>
      <w:proofErr w:type="gramStart"/>
      <w:r w:rsidR="00F26594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6594" w:rsidRPr="007254AC">
        <w:rPr>
          <w:rFonts w:ascii="Times New Roman" w:hAnsi="Times New Roman" w:cs="Times New Roman"/>
          <w:sz w:val="28"/>
          <w:szCs w:val="28"/>
        </w:rPr>
        <w:t xml:space="preserve">физиологии детей , принципам  функционального  комфорта. </w:t>
      </w:r>
    </w:p>
    <w:p w:rsidR="00F26594" w:rsidRPr="007254AC" w:rsidRDefault="00F26594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3B615D">
        <w:rPr>
          <w:rFonts w:ascii="Times New Roman" w:hAnsi="Times New Roman" w:cs="Times New Roman"/>
          <w:sz w:val="28"/>
          <w:szCs w:val="28"/>
        </w:rPr>
        <w:t xml:space="preserve">детского сада приспособленное , </w:t>
      </w:r>
      <w:r w:rsidRPr="007254AC">
        <w:rPr>
          <w:rFonts w:ascii="Times New Roman" w:hAnsi="Times New Roman" w:cs="Times New Roman"/>
          <w:sz w:val="28"/>
          <w:szCs w:val="28"/>
        </w:rPr>
        <w:t>19</w:t>
      </w:r>
      <w:r w:rsidR="003B615D">
        <w:rPr>
          <w:rFonts w:ascii="Times New Roman" w:hAnsi="Times New Roman" w:cs="Times New Roman"/>
          <w:sz w:val="28"/>
          <w:szCs w:val="28"/>
        </w:rPr>
        <w:t>70</w:t>
      </w:r>
      <w:r w:rsidRPr="007254AC">
        <w:rPr>
          <w:rFonts w:ascii="Times New Roman" w:hAnsi="Times New Roman" w:cs="Times New Roman"/>
          <w:sz w:val="28"/>
          <w:szCs w:val="28"/>
        </w:rPr>
        <w:t xml:space="preserve">года </w:t>
      </w:r>
      <w:r w:rsidR="003B615D">
        <w:rPr>
          <w:rFonts w:ascii="Times New Roman" w:hAnsi="Times New Roman" w:cs="Times New Roman"/>
          <w:sz w:val="28"/>
          <w:szCs w:val="28"/>
        </w:rPr>
        <w:t xml:space="preserve"> </w:t>
      </w:r>
      <w:r w:rsidR="003B615D" w:rsidRPr="007254AC">
        <w:rPr>
          <w:rFonts w:ascii="Times New Roman" w:hAnsi="Times New Roman" w:cs="Times New Roman"/>
          <w:sz w:val="28"/>
          <w:szCs w:val="28"/>
        </w:rPr>
        <w:t>постройки</w:t>
      </w:r>
      <w:r w:rsidRPr="007254AC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3B615D">
        <w:rPr>
          <w:rFonts w:ascii="Times New Roman" w:hAnsi="Times New Roman" w:cs="Times New Roman"/>
          <w:sz w:val="28"/>
          <w:szCs w:val="28"/>
        </w:rPr>
        <w:t>351кв.м.</w:t>
      </w:r>
    </w:p>
    <w:p w:rsidR="00F26594" w:rsidRPr="007254AC" w:rsidRDefault="00F26594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В ДОУ оборудованы и функционируют: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- </w:t>
      </w:r>
      <w:r w:rsidR="003B615D">
        <w:rPr>
          <w:rFonts w:ascii="Times New Roman" w:hAnsi="Times New Roman" w:cs="Times New Roman"/>
          <w:sz w:val="28"/>
          <w:szCs w:val="28"/>
        </w:rPr>
        <w:t>2</w:t>
      </w:r>
      <w:r w:rsidRPr="007254AC">
        <w:rPr>
          <w:rFonts w:ascii="Times New Roman" w:hAnsi="Times New Roman" w:cs="Times New Roman"/>
          <w:sz w:val="28"/>
          <w:szCs w:val="28"/>
        </w:rPr>
        <w:t xml:space="preserve"> групповых помещений;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пищеблок;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-прачечная;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медицинский блок;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-методический кабинет;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-кабинет заведующей;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В </w:t>
      </w:r>
      <w:r w:rsidR="003B615D" w:rsidRPr="007254AC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3B615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B615D">
        <w:rPr>
          <w:rFonts w:ascii="Times New Roman" w:hAnsi="Times New Roman" w:cs="Times New Roman"/>
          <w:sz w:val="28"/>
          <w:szCs w:val="28"/>
        </w:rPr>
        <w:t>Ново-Дмитриевский</w:t>
      </w:r>
      <w:proofErr w:type="gramEnd"/>
      <w:r w:rsidR="003B615D">
        <w:rPr>
          <w:rFonts w:ascii="Times New Roman" w:hAnsi="Times New Roman" w:cs="Times New Roman"/>
          <w:sz w:val="28"/>
          <w:szCs w:val="28"/>
        </w:rPr>
        <w:t xml:space="preserve"> детский сад «Солнышко» </w:t>
      </w:r>
      <w:r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4E3E4A" w:rsidRPr="007254AC">
        <w:rPr>
          <w:rFonts w:ascii="Times New Roman" w:hAnsi="Times New Roman" w:cs="Times New Roman"/>
          <w:sz w:val="28"/>
          <w:szCs w:val="28"/>
        </w:rPr>
        <w:t>созданы необходимые условия для осуществления образовательного процесса с детьми дошкольного возраста. Вся планировка здания МКДОУ и его оснащение организовано с учетом индивидуальных и возрастных особенностей развития дошкольников.</w:t>
      </w:r>
    </w:p>
    <w:p w:rsidR="00B9339B" w:rsidRPr="007254AC" w:rsidRDefault="00B9339B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Все кабинеты оформлены. При создании предметно - развивающей среды воспитатели учитывают</w:t>
      </w:r>
      <w:r w:rsidR="003B615D">
        <w:rPr>
          <w:rFonts w:ascii="Times New Roman" w:hAnsi="Times New Roman" w:cs="Times New Roman"/>
          <w:sz w:val="28"/>
          <w:szCs w:val="28"/>
        </w:rPr>
        <w:t xml:space="preserve"> возрастные</w:t>
      </w:r>
      <w:r w:rsidRPr="007254AC">
        <w:rPr>
          <w:rFonts w:ascii="Times New Roman" w:hAnsi="Times New Roman" w:cs="Times New Roman"/>
          <w:sz w:val="28"/>
          <w:szCs w:val="28"/>
        </w:rPr>
        <w:t>, индивидуальные особенности детей своей группы</w:t>
      </w:r>
      <w:r w:rsidR="003B615D">
        <w:rPr>
          <w:rFonts w:ascii="Times New Roman" w:hAnsi="Times New Roman" w:cs="Times New Roman"/>
          <w:sz w:val="28"/>
          <w:szCs w:val="28"/>
        </w:rPr>
        <w:t>. Оборудованы групповые комнаты</w:t>
      </w:r>
      <w:r w:rsidR="00B25F34">
        <w:rPr>
          <w:rFonts w:ascii="Times New Roman" w:hAnsi="Times New Roman" w:cs="Times New Roman"/>
          <w:sz w:val="28"/>
          <w:szCs w:val="28"/>
        </w:rPr>
        <w:t>, включающие игровую</w:t>
      </w:r>
      <w:r w:rsidRPr="007254AC">
        <w:rPr>
          <w:rFonts w:ascii="Times New Roman" w:hAnsi="Times New Roman" w:cs="Times New Roman"/>
          <w:sz w:val="28"/>
          <w:szCs w:val="28"/>
        </w:rPr>
        <w:t>, познавательную и обеденную зоны.  Группы постоянно пополняются современным игровым оборудованием, современными информационными стендами. Предметная среда всех помещений оптимально насыщена</w:t>
      </w:r>
      <w:r w:rsidR="00596FC8" w:rsidRPr="007254AC">
        <w:rPr>
          <w:rFonts w:ascii="Times New Roman" w:hAnsi="Times New Roman" w:cs="Times New Roman"/>
          <w:sz w:val="28"/>
          <w:szCs w:val="28"/>
        </w:rPr>
        <w:t>,    выдержана мера «необходимого и достаточного» для каждого вида деятельности представляет собой «поисковое поле» для ребенка</w:t>
      </w:r>
      <w:proofErr w:type="gramStart"/>
      <w:r w:rsidR="00596FC8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96FC8" w:rsidRPr="007254AC">
        <w:rPr>
          <w:rFonts w:ascii="Times New Roman" w:hAnsi="Times New Roman" w:cs="Times New Roman"/>
          <w:sz w:val="28"/>
          <w:szCs w:val="28"/>
        </w:rPr>
        <w:t>стимулирующее проц</w:t>
      </w:r>
      <w:r w:rsidR="00BD7E95" w:rsidRPr="007254AC">
        <w:rPr>
          <w:rFonts w:ascii="Times New Roman" w:hAnsi="Times New Roman" w:cs="Times New Roman"/>
          <w:sz w:val="28"/>
          <w:szCs w:val="28"/>
        </w:rPr>
        <w:t>есс его развития и саморазви</w:t>
      </w:r>
      <w:r w:rsidR="003B615D">
        <w:rPr>
          <w:rFonts w:ascii="Times New Roman" w:hAnsi="Times New Roman" w:cs="Times New Roman"/>
          <w:sz w:val="28"/>
          <w:szCs w:val="28"/>
        </w:rPr>
        <w:t>тия и социализации. В ДОУ уютно</w:t>
      </w:r>
      <w:r w:rsidR="00BD7E95" w:rsidRPr="007254AC">
        <w:rPr>
          <w:rFonts w:ascii="Times New Roman" w:hAnsi="Times New Roman" w:cs="Times New Roman"/>
          <w:sz w:val="28"/>
          <w:szCs w:val="28"/>
        </w:rPr>
        <w:t>,</w:t>
      </w:r>
      <w:r w:rsidR="003B615D">
        <w:rPr>
          <w:rFonts w:ascii="Times New Roman" w:hAnsi="Times New Roman" w:cs="Times New Roman"/>
          <w:sz w:val="28"/>
          <w:szCs w:val="28"/>
        </w:rPr>
        <w:t xml:space="preserve"> </w:t>
      </w:r>
      <w:r w:rsidR="00BD7E95" w:rsidRPr="007254AC">
        <w:rPr>
          <w:rFonts w:ascii="Times New Roman" w:hAnsi="Times New Roman" w:cs="Times New Roman"/>
          <w:sz w:val="28"/>
          <w:szCs w:val="28"/>
        </w:rPr>
        <w:t>кр</w:t>
      </w:r>
      <w:r w:rsidR="003B615D">
        <w:rPr>
          <w:rFonts w:ascii="Times New Roman" w:hAnsi="Times New Roman" w:cs="Times New Roman"/>
          <w:sz w:val="28"/>
          <w:szCs w:val="28"/>
        </w:rPr>
        <w:t>асиво</w:t>
      </w:r>
      <w:r w:rsidR="00B25F34">
        <w:rPr>
          <w:rFonts w:ascii="Times New Roman" w:hAnsi="Times New Roman" w:cs="Times New Roman"/>
          <w:sz w:val="28"/>
          <w:szCs w:val="28"/>
        </w:rPr>
        <w:t>, удобно и комфортно детям</w:t>
      </w:r>
      <w:r w:rsidR="00BD7E95" w:rsidRPr="007254AC">
        <w:rPr>
          <w:rFonts w:ascii="Times New Roman" w:hAnsi="Times New Roman" w:cs="Times New Roman"/>
          <w:sz w:val="28"/>
          <w:szCs w:val="28"/>
        </w:rPr>
        <w:t>. Созданная развивающая среда открывает нашим воспитанникам весь спектр возможностей</w:t>
      </w:r>
      <w:r w:rsidR="003B615D">
        <w:rPr>
          <w:rFonts w:ascii="Times New Roman" w:hAnsi="Times New Roman" w:cs="Times New Roman"/>
          <w:sz w:val="28"/>
          <w:szCs w:val="28"/>
        </w:rPr>
        <w:t>,</w:t>
      </w:r>
      <w:r w:rsidR="00BD7E95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D7E95" w:rsidRPr="007254AC">
        <w:rPr>
          <w:rFonts w:ascii="Times New Roman" w:hAnsi="Times New Roman" w:cs="Times New Roman"/>
          <w:sz w:val="28"/>
          <w:szCs w:val="28"/>
        </w:rPr>
        <w:lastRenderedPageBreak/>
        <w:t>направляет усилия детей на эффективное использование отдельных ее элементов.</w:t>
      </w:r>
    </w:p>
    <w:p w:rsidR="00BD7E95" w:rsidRPr="007254AC" w:rsidRDefault="00B25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Методический  кабинет</w:t>
      </w:r>
      <w:r w:rsidR="00BD7E95" w:rsidRPr="007254AC">
        <w:rPr>
          <w:rFonts w:ascii="Times New Roman" w:hAnsi="Times New Roman" w:cs="Times New Roman"/>
          <w:b/>
          <w:sz w:val="28"/>
          <w:szCs w:val="28"/>
        </w:rPr>
        <w:t>.</w:t>
      </w:r>
    </w:p>
    <w:p w:rsidR="00BD7E95" w:rsidRPr="007254AC" w:rsidRDefault="00BD7E95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Методический кабинет МКДОУ д/с №1 оснащен методической </w:t>
      </w:r>
      <w:r w:rsidR="00FF25D2" w:rsidRPr="007254AC">
        <w:rPr>
          <w:rFonts w:ascii="Times New Roman" w:hAnsi="Times New Roman" w:cs="Times New Roman"/>
          <w:sz w:val="28"/>
          <w:szCs w:val="28"/>
        </w:rPr>
        <w:t xml:space="preserve"> и справочной литературой для реализации всех направлений развития детей в соответствии с ООП: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_ педагогические методики и технологии;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учебно – наглядные и учебно – методические пособия для работы с детьми;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картины, репродукции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 произведения графики разных художников, произведения декоративно – прикладного искусства Дагестана и России.</w:t>
      </w:r>
    </w:p>
    <w:p w:rsidR="00B25F34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В МКДОУ </w:t>
      </w:r>
      <w:r w:rsidR="00B25F34">
        <w:rPr>
          <w:rFonts w:ascii="Times New Roman" w:hAnsi="Times New Roman" w:cs="Times New Roman"/>
          <w:sz w:val="28"/>
          <w:szCs w:val="28"/>
        </w:rPr>
        <w:t xml:space="preserve">не </w:t>
      </w:r>
      <w:r w:rsidRPr="007254AC">
        <w:rPr>
          <w:rFonts w:ascii="Times New Roman" w:hAnsi="Times New Roman" w:cs="Times New Roman"/>
          <w:sz w:val="28"/>
          <w:szCs w:val="28"/>
        </w:rPr>
        <w:t>имеются в наличии</w:t>
      </w:r>
      <w:r w:rsidR="00E553C9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 xml:space="preserve">необходимые технические и </w:t>
      </w:r>
      <w:r w:rsidR="00E553C9" w:rsidRPr="007254AC">
        <w:rPr>
          <w:rFonts w:ascii="Times New Roman" w:hAnsi="Times New Roman" w:cs="Times New Roman"/>
          <w:sz w:val="28"/>
          <w:szCs w:val="28"/>
        </w:rPr>
        <w:t>информационно – комм</w:t>
      </w:r>
      <w:r w:rsidR="00B25F34">
        <w:rPr>
          <w:rFonts w:ascii="Times New Roman" w:hAnsi="Times New Roman" w:cs="Times New Roman"/>
          <w:sz w:val="28"/>
          <w:szCs w:val="28"/>
        </w:rPr>
        <w:t>уникативные средства  обучения.</w:t>
      </w:r>
    </w:p>
    <w:p w:rsidR="0017146A" w:rsidRPr="00B25F34" w:rsidRDefault="0017146A">
      <w:pPr>
        <w:rPr>
          <w:rFonts w:ascii="Times New Roman" w:hAnsi="Times New Roman" w:cs="Times New Roman"/>
          <w:b/>
          <w:sz w:val="28"/>
          <w:szCs w:val="28"/>
        </w:rPr>
      </w:pPr>
      <w:r w:rsidRPr="00B25F34">
        <w:rPr>
          <w:rFonts w:ascii="Times New Roman" w:hAnsi="Times New Roman" w:cs="Times New Roman"/>
          <w:b/>
          <w:sz w:val="28"/>
          <w:szCs w:val="28"/>
        </w:rPr>
        <w:t>Медицинский блок.</w:t>
      </w:r>
    </w:p>
    <w:p w:rsidR="0017146A" w:rsidRPr="007254AC" w:rsidRDefault="0017146A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Одной из главных задач нашего МКДОУ  является сохранение и укрепление здоровья детей. Решению этой задачи </w:t>
      </w:r>
      <w:r w:rsidR="00B81177" w:rsidRPr="007254AC">
        <w:rPr>
          <w:rFonts w:ascii="Times New Roman" w:hAnsi="Times New Roman" w:cs="Times New Roman"/>
          <w:sz w:val="28"/>
          <w:szCs w:val="28"/>
        </w:rPr>
        <w:t>подчинена вся деятельность ДОУ и ее сотрудников. Медсестра</w:t>
      </w:r>
      <w:r w:rsidR="00B25F34">
        <w:rPr>
          <w:rFonts w:ascii="Times New Roman" w:hAnsi="Times New Roman" w:cs="Times New Roman"/>
          <w:sz w:val="28"/>
          <w:szCs w:val="28"/>
        </w:rPr>
        <w:t xml:space="preserve"> контролирует выполнение режима</w:t>
      </w:r>
      <w:r w:rsidR="00B81177" w:rsidRPr="007254AC">
        <w:rPr>
          <w:rFonts w:ascii="Times New Roman" w:hAnsi="Times New Roman" w:cs="Times New Roman"/>
          <w:sz w:val="28"/>
          <w:szCs w:val="28"/>
        </w:rPr>
        <w:t>, карантинных мероприятий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1177" w:rsidRPr="007254AC">
        <w:rPr>
          <w:rFonts w:ascii="Times New Roman" w:hAnsi="Times New Roman" w:cs="Times New Roman"/>
          <w:sz w:val="28"/>
          <w:szCs w:val="28"/>
        </w:rPr>
        <w:t>проводит профилактическую работу с детьми. Ведется контроль за температурным режимом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81177" w:rsidRPr="007254AC">
        <w:rPr>
          <w:rFonts w:ascii="Times New Roman" w:hAnsi="Times New Roman" w:cs="Times New Roman"/>
          <w:sz w:val="28"/>
          <w:szCs w:val="28"/>
        </w:rPr>
        <w:t>освещением ,питанием, соблюдением СанПина. Ведет необходимую документацию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81177" w:rsidRPr="007254AC">
        <w:rPr>
          <w:rFonts w:ascii="Times New Roman" w:hAnsi="Times New Roman" w:cs="Times New Roman"/>
          <w:sz w:val="28"/>
          <w:szCs w:val="28"/>
        </w:rPr>
        <w:t xml:space="preserve">Один раз в год проводится </w:t>
      </w:r>
      <w:r w:rsidR="00D0156C" w:rsidRPr="007254AC">
        <w:rPr>
          <w:rFonts w:ascii="Times New Roman" w:hAnsi="Times New Roman" w:cs="Times New Roman"/>
          <w:sz w:val="28"/>
          <w:szCs w:val="28"/>
        </w:rPr>
        <w:t>углубленный осмотр детей врачами – специалистами. Медицинский блок состоит из медицинского кабинета. Имеется оборудование: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0156C" w:rsidRPr="007254AC">
        <w:rPr>
          <w:rFonts w:ascii="Times New Roman" w:hAnsi="Times New Roman" w:cs="Times New Roman"/>
          <w:sz w:val="28"/>
          <w:szCs w:val="28"/>
        </w:rPr>
        <w:t>письменный стол</w:t>
      </w:r>
      <w:proofErr w:type="gramStart"/>
      <w:r w:rsidR="00D0156C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156C" w:rsidRPr="007254AC">
        <w:rPr>
          <w:rFonts w:ascii="Times New Roman" w:hAnsi="Times New Roman" w:cs="Times New Roman"/>
          <w:sz w:val="28"/>
          <w:szCs w:val="28"/>
        </w:rPr>
        <w:t xml:space="preserve">стулья, шкаф для хранения медикаментов, </w:t>
      </w:r>
      <w:r w:rsidR="00B25F34">
        <w:rPr>
          <w:rFonts w:ascii="Times New Roman" w:hAnsi="Times New Roman" w:cs="Times New Roman"/>
          <w:sz w:val="28"/>
          <w:szCs w:val="28"/>
        </w:rPr>
        <w:t>прививочный столик, весы медицинские</w:t>
      </w:r>
      <w:r w:rsidR="00D0156C" w:rsidRPr="007254AC">
        <w:rPr>
          <w:rFonts w:ascii="Times New Roman" w:hAnsi="Times New Roman" w:cs="Times New Roman"/>
          <w:sz w:val="28"/>
          <w:szCs w:val="28"/>
        </w:rPr>
        <w:t>,</w:t>
      </w:r>
      <w:r w:rsidR="00B25F34">
        <w:rPr>
          <w:rFonts w:ascii="Times New Roman" w:hAnsi="Times New Roman" w:cs="Times New Roman"/>
          <w:sz w:val="28"/>
          <w:szCs w:val="28"/>
        </w:rPr>
        <w:t xml:space="preserve"> </w:t>
      </w:r>
      <w:r w:rsidR="00D0156C" w:rsidRPr="007254AC">
        <w:rPr>
          <w:rFonts w:ascii="Times New Roman" w:hAnsi="Times New Roman" w:cs="Times New Roman"/>
          <w:sz w:val="28"/>
          <w:szCs w:val="28"/>
        </w:rPr>
        <w:t>ростомер,</w:t>
      </w:r>
      <w:r w:rsidR="00B25F34">
        <w:rPr>
          <w:rFonts w:ascii="Times New Roman" w:hAnsi="Times New Roman" w:cs="Times New Roman"/>
          <w:sz w:val="28"/>
          <w:szCs w:val="28"/>
        </w:rPr>
        <w:t xml:space="preserve"> </w:t>
      </w:r>
      <w:r w:rsidR="00D0156C" w:rsidRPr="007254AC">
        <w:rPr>
          <w:rFonts w:ascii="Times New Roman" w:hAnsi="Times New Roman" w:cs="Times New Roman"/>
          <w:sz w:val="28"/>
          <w:szCs w:val="28"/>
        </w:rPr>
        <w:t>термометр медицинский ,</w:t>
      </w:r>
      <w:r w:rsidR="00B25F34">
        <w:rPr>
          <w:rFonts w:ascii="Times New Roman" w:hAnsi="Times New Roman" w:cs="Times New Roman"/>
          <w:sz w:val="28"/>
          <w:szCs w:val="28"/>
        </w:rPr>
        <w:t xml:space="preserve"> </w:t>
      </w:r>
      <w:r w:rsidR="00D0156C" w:rsidRPr="007254AC">
        <w:rPr>
          <w:rFonts w:ascii="Times New Roman" w:hAnsi="Times New Roman" w:cs="Times New Roman"/>
          <w:sz w:val="28"/>
          <w:szCs w:val="28"/>
        </w:rPr>
        <w:t xml:space="preserve">жгуты , </w:t>
      </w:r>
      <w:r w:rsidR="00B25F34">
        <w:rPr>
          <w:rFonts w:ascii="Times New Roman" w:hAnsi="Times New Roman" w:cs="Times New Roman"/>
          <w:sz w:val="28"/>
          <w:szCs w:val="28"/>
        </w:rPr>
        <w:t>кварцевая лампа.</w:t>
      </w:r>
    </w:p>
    <w:p w:rsidR="00E51B2B" w:rsidRPr="00B25F34" w:rsidRDefault="00E51B2B">
      <w:pPr>
        <w:rPr>
          <w:rFonts w:ascii="Times New Roman" w:hAnsi="Times New Roman" w:cs="Times New Roman"/>
          <w:b/>
          <w:sz w:val="28"/>
          <w:szCs w:val="28"/>
        </w:rPr>
      </w:pPr>
      <w:r w:rsidRPr="00B25F34">
        <w:rPr>
          <w:rFonts w:ascii="Times New Roman" w:hAnsi="Times New Roman" w:cs="Times New Roman"/>
          <w:b/>
          <w:sz w:val="28"/>
          <w:szCs w:val="28"/>
        </w:rPr>
        <w:t>Пищеблок.</w:t>
      </w:r>
    </w:p>
    <w:p w:rsidR="00E51B2B" w:rsidRPr="007254AC" w:rsidRDefault="00E51B2B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Рациональное питание является одним из основных факторов внешней среды. Оно оказывает непосредственн</w:t>
      </w:r>
      <w:r w:rsidR="005920D3">
        <w:rPr>
          <w:rFonts w:ascii="Times New Roman" w:hAnsi="Times New Roman" w:cs="Times New Roman"/>
          <w:sz w:val="28"/>
          <w:szCs w:val="28"/>
        </w:rPr>
        <w:t>ое влияние на жизнедеятельность, рост</w:t>
      </w:r>
      <w:r w:rsidRPr="007254AC">
        <w:rPr>
          <w:rFonts w:ascii="Times New Roman" w:hAnsi="Times New Roman" w:cs="Times New Roman"/>
          <w:sz w:val="28"/>
          <w:szCs w:val="28"/>
        </w:rPr>
        <w:t>, развитие и состояние здоровья ребенка. Пра</w:t>
      </w:r>
      <w:r w:rsidR="005920D3">
        <w:rPr>
          <w:rFonts w:ascii="Times New Roman" w:hAnsi="Times New Roman" w:cs="Times New Roman"/>
          <w:sz w:val="28"/>
          <w:szCs w:val="28"/>
        </w:rPr>
        <w:t>вильно сбалансированное питание</w:t>
      </w:r>
      <w:r w:rsidRPr="007254AC">
        <w:rPr>
          <w:rFonts w:ascii="Times New Roman" w:hAnsi="Times New Roman" w:cs="Times New Roman"/>
          <w:sz w:val="28"/>
          <w:szCs w:val="28"/>
        </w:rPr>
        <w:t>, отвечающее физиологическим потребностям растущего организма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повышает устойчивость к различным неблагоприятным воздействиям. Закупка продуктов питания производится согласно 44-ф3. Все продукты </w:t>
      </w:r>
      <w:r w:rsidR="00514CBC" w:rsidRPr="007254AC">
        <w:rPr>
          <w:rFonts w:ascii="Times New Roman" w:hAnsi="Times New Roman" w:cs="Times New Roman"/>
          <w:sz w:val="28"/>
          <w:szCs w:val="28"/>
        </w:rPr>
        <w:t>имеют санитарно – эпидемиоло</w:t>
      </w:r>
      <w:r w:rsidR="005920D3">
        <w:rPr>
          <w:rFonts w:ascii="Times New Roman" w:hAnsi="Times New Roman" w:cs="Times New Roman"/>
          <w:sz w:val="28"/>
          <w:szCs w:val="28"/>
        </w:rPr>
        <w:t>гическое заключение</w:t>
      </w:r>
      <w:r w:rsidR="00514CBC" w:rsidRPr="007254AC">
        <w:rPr>
          <w:rFonts w:ascii="Times New Roman" w:hAnsi="Times New Roman" w:cs="Times New Roman"/>
          <w:sz w:val="28"/>
          <w:szCs w:val="28"/>
        </w:rPr>
        <w:t xml:space="preserve">. Качество продуктов проверяется медицинским работником и комиссией по питанию. Не допускается к приему в ДОУ продукты </w:t>
      </w:r>
      <w:r w:rsidR="005920D3">
        <w:rPr>
          <w:rFonts w:ascii="Times New Roman" w:hAnsi="Times New Roman" w:cs="Times New Roman"/>
          <w:sz w:val="28"/>
          <w:szCs w:val="28"/>
        </w:rPr>
        <w:t xml:space="preserve">без сопроводительных </w:t>
      </w:r>
      <w:proofErr w:type="spellStart"/>
      <w:r w:rsidR="005920D3">
        <w:rPr>
          <w:rFonts w:ascii="Times New Roman" w:hAnsi="Times New Roman" w:cs="Times New Roman"/>
          <w:sz w:val="28"/>
          <w:szCs w:val="28"/>
        </w:rPr>
        <w:t>документов</w:t>
      </w:r>
      <w:proofErr w:type="gramStart"/>
      <w:r w:rsidR="00514CBC" w:rsidRPr="007254AC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="00514CBC" w:rsidRPr="007254AC">
        <w:rPr>
          <w:rFonts w:ascii="Times New Roman" w:hAnsi="Times New Roman" w:cs="Times New Roman"/>
          <w:sz w:val="28"/>
          <w:szCs w:val="28"/>
        </w:rPr>
        <w:t xml:space="preserve"> истекшим сроком хранения и признаками порчи.</w:t>
      </w:r>
      <w:r w:rsidR="006C46AA" w:rsidRPr="007254AC">
        <w:rPr>
          <w:rFonts w:ascii="Times New Roman" w:hAnsi="Times New Roman" w:cs="Times New Roman"/>
          <w:sz w:val="28"/>
          <w:szCs w:val="28"/>
        </w:rPr>
        <w:t xml:space="preserve"> Пищеблок оборудован </w:t>
      </w:r>
      <w:r w:rsidR="006C46AA" w:rsidRPr="007254AC">
        <w:rPr>
          <w:rFonts w:ascii="Times New Roman" w:hAnsi="Times New Roman" w:cs="Times New Roman"/>
          <w:sz w:val="28"/>
          <w:szCs w:val="28"/>
        </w:rPr>
        <w:lastRenderedPageBreak/>
        <w:t>моечной ванной</w:t>
      </w:r>
      <w:proofErr w:type="gramStart"/>
      <w:r w:rsidR="006C46AA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7A2E" w:rsidRPr="007254AC">
        <w:rPr>
          <w:rFonts w:ascii="Times New Roman" w:hAnsi="Times New Roman" w:cs="Times New Roman"/>
          <w:sz w:val="28"/>
          <w:szCs w:val="28"/>
        </w:rPr>
        <w:t xml:space="preserve"> раковиной для мытья рук ,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25F34">
        <w:rPr>
          <w:rFonts w:ascii="Times New Roman" w:hAnsi="Times New Roman" w:cs="Times New Roman"/>
          <w:sz w:val="28"/>
          <w:szCs w:val="28"/>
        </w:rPr>
        <w:t xml:space="preserve">газовыми  плитами 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 с духовым (жарочным) шкафом ,</w:t>
      </w:r>
      <w:r w:rsidR="00B25F34">
        <w:rPr>
          <w:rFonts w:ascii="Times New Roman" w:hAnsi="Times New Roman" w:cs="Times New Roman"/>
          <w:sz w:val="28"/>
          <w:szCs w:val="28"/>
        </w:rPr>
        <w:t xml:space="preserve"> 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разделочными столами,  </w:t>
      </w:r>
      <w:proofErr w:type="spellStart"/>
      <w:r w:rsidR="00B25F34">
        <w:rPr>
          <w:rFonts w:ascii="Times New Roman" w:hAnsi="Times New Roman" w:cs="Times New Roman"/>
          <w:sz w:val="28"/>
          <w:szCs w:val="28"/>
        </w:rPr>
        <w:t>электромясорубкой</w:t>
      </w:r>
      <w:proofErr w:type="spellEnd"/>
      <w:r w:rsidR="00DE4999" w:rsidRPr="007254AC">
        <w:rPr>
          <w:rFonts w:ascii="Times New Roman" w:hAnsi="Times New Roman" w:cs="Times New Roman"/>
          <w:sz w:val="28"/>
          <w:szCs w:val="28"/>
        </w:rPr>
        <w:t>, шкаф</w:t>
      </w:r>
      <w:r w:rsidR="00731C89">
        <w:rPr>
          <w:rFonts w:ascii="Times New Roman" w:hAnsi="Times New Roman" w:cs="Times New Roman"/>
          <w:sz w:val="28"/>
          <w:szCs w:val="28"/>
        </w:rPr>
        <w:t>ами для посуды, холодильником</w:t>
      </w:r>
      <w:r w:rsidR="00DE4999" w:rsidRPr="007254AC">
        <w:rPr>
          <w:rFonts w:ascii="Times New Roman" w:hAnsi="Times New Roman" w:cs="Times New Roman"/>
          <w:sz w:val="28"/>
          <w:szCs w:val="28"/>
        </w:rPr>
        <w:t>,</w:t>
      </w:r>
      <w:r w:rsidR="00731C89">
        <w:rPr>
          <w:rFonts w:ascii="Times New Roman" w:hAnsi="Times New Roman" w:cs="Times New Roman"/>
          <w:sz w:val="28"/>
          <w:szCs w:val="28"/>
        </w:rPr>
        <w:t xml:space="preserve"> </w:t>
      </w:r>
      <w:r w:rsidR="00F3618A" w:rsidRPr="007254AC">
        <w:rPr>
          <w:rFonts w:ascii="Times New Roman" w:hAnsi="Times New Roman" w:cs="Times New Roman"/>
          <w:sz w:val="28"/>
          <w:szCs w:val="28"/>
        </w:rPr>
        <w:t>водонагреватель для воды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 и др. Имеется кладовое п</w:t>
      </w:r>
      <w:r w:rsidR="00731C89">
        <w:rPr>
          <w:rFonts w:ascii="Times New Roman" w:hAnsi="Times New Roman" w:cs="Times New Roman"/>
          <w:sz w:val="28"/>
          <w:szCs w:val="28"/>
        </w:rPr>
        <w:t>омещение для хранения продуктов с морозильной камерой и холодильником.</w:t>
      </w:r>
    </w:p>
    <w:p w:rsidR="00DE4999" w:rsidRPr="007254AC" w:rsidRDefault="0053624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Детский сад обеспечивает детей 3-х разовым  сбалансированным питанием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>необходимым для их нормального роста и развития в соответствии с действующими санитарными нормами и правилами. Меню составляется ежедневно в соответствии с примерным ц</w:t>
      </w:r>
      <w:r w:rsidR="00731C89">
        <w:rPr>
          <w:rFonts w:ascii="Times New Roman" w:hAnsi="Times New Roman" w:cs="Times New Roman"/>
          <w:sz w:val="28"/>
          <w:szCs w:val="28"/>
        </w:rPr>
        <w:t>икличным двухнедельным меню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, </w:t>
      </w:r>
      <w:r w:rsidRPr="007254AC">
        <w:rPr>
          <w:rFonts w:ascii="Times New Roman" w:hAnsi="Times New Roman" w:cs="Times New Roman"/>
          <w:sz w:val="28"/>
          <w:szCs w:val="28"/>
        </w:rPr>
        <w:t xml:space="preserve">утвержденным руководителем </w:t>
      </w:r>
      <w:proofErr w:type="spellStart"/>
      <w:r w:rsidRPr="007254A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 xml:space="preserve"> по городу Кизляру.</w:t>
      </w:r>
    </w:p>
    <w:p w:rsidR="00536242" w:rsidRPr="007254AC" w:rsidRDefault="00731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Прачечная</w:t>
      </w:r>
      <w:r w:rsidR="00536242" w:rsidRPr="007254AC">
        <w:rPr>
          <w:rFonts w:ascii="Times New Roman" w:hAnsi="Times New Roman" w:cs="Times New Roman"/>
          <w:sz w:val="28"/>
          <w:szCs w:val="28"/>
        </w:rPr>
        <w:t>.</w:t>
      </w:r>
    </w:p>
    <w:p w:rsidR="00536242" w:rsidRPr="007254AC" w:rsidRDefault="0053624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Пр</w:t>
      </w:r>
      <w:r w:rsidR="00731C89">
        <w:rPr>
          <w:rFonts w:ascii="Times New Roman" w:hAnsi="Times New Roman" w:cs="Times New Roman"/>
          <w:sz w:val="28"/>
          <w:szCs w:val="28"/>
        </w:rPr>
        <w:t xml:space="preserve">ачечная оборудована стиральной машинкой с автоматическим </w:t>
      </w:r>
      <w:r w:rsidRPr="007254AC">
        <w:rPr>
          <w:rFonts w:ascii="Times New Roman" w:hAnsi="Times New Roman" w:cs="Times New Roman"/>
          <w:sz w:val="28"/>
          <w:szCs w:val="28"/>
        </w:rPr>
        <w:t xml:space="preserve">управлением , 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44FA8" w:rsidRPr="007254AC">
        <w:rPr>
          <w:rFonts w:ascii="Times New Roman" w:hAnsi="Times New Roman" w:cs="Times New Roman"/>
          <w:sz w:val="28"/>
          <w:szCs w:val="28"/>
        </w:rPr>
        <w:t>гладильной доской и электрическим утюгом.</w:t>
      </w:r>
    </w:p>
    <w:p w:rsidR="00317B93" w:rsidRPr="007254AC" w:rsidRDefault="00544FA8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Территория детского сада ограждена железным забором высотой 1,5м. Имеются игровые площадки для каждой возрастной группы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>на каждой площадке установлено игровое оборудование. Игровое оборудование безопасное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 </w:t>
      </w:r>
      <w:r w:rsidRPr="007254AC">
        <w:rPr>
          <w:rFonts w:ascii="Times New Roman" w:hAnsi="Times New Roman" w:cs="Times New Roman"/>
          <w:sz w:val="28"/>
          <w:szCs w:val="28"/>
        </w:rPr>
        <w:t>с приспособлениями для обеспечения двигательной активности детей. Обеспечивается и безопасность жизнедеятельности воспитанников и сотрудников детского сада.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Соблюдаются правила  нормы охраны труда</w:t>
      </w:r>
      <w:proofErr w:type="gramStart"/>
      <w:r w:rsidR="00D3437B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437B" w:rsidRPr="007254AC">
        <w:rPr>
          <w:rFonts w:ascii="Times New Roman" w:hAnsi="Times New Roman" w:cs="Times New Roman"/>
          <w:sz w:val="28"/>
          <w:szCs w:val="28"/>
        </w:rPr>
        <w:t xml:space="preserve"> техники безопасности и противопожарной защиты. Работники своевременно проходят инструктаж по охране жизни и здоровья воспитанников</w:t>
      </w:r>
      <w:proofErr w:type="gramStart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по обеспечению пожарной безопасности. Составлен план эвакуации </w:t>
      </w:r>
      <w:proofErr w:type="gramStart"/>
      <w:r w:rsidR="00D3437B" w:rsidRPr="007254AC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и схема оповещения сотрудников на случай чрезвычайных происшествий. Раз в квартал проводятся практические занятия с персоналом и воспитанниками по эвакуации из здания в случаи пожара. Установлена автоматическая пожарная сигнализация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, тревожная кнопка. Оформляется информация для родителей по вопросам ОБЖ. </w:t>
      </w:r>
    </w:p>
    <w:p w:rsidR="00544FA8" w:rsidRPr="007254AC" w:rsidRDefault="00317B9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С детьми регулярно проводятся занятия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беседы по ПДД и безопасного поведения детей на улицах города , организуются экскурсии , целевые прогулки , игры , театрализованные представления на эти темы.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544FA8" w:rsidRPr="007254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4FA8" w:rsidRPr="0072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91B" w:rsidRDefault="00F3091B" w:rsidP="00ED0263">
      <w:pPr>
        <w:spacing w:after="0" w:line="240" w:lineRule="auto"/>
      </w:pPr>
      <w:r>
        <w:separator/>
      </w:r>
    </w:p>
  </w:endnote>
  <w:endnote w:type="continuationSeparator" w:id="0">
    <w:p w:rsidR="00F3091B" w:rsidRDefault="00F3091B" w:rsidP="00ED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91B" w:rsidRDefault="00F3091B" w:rsidP="00ED0263">
      <w:pPr>
        <w:spacing w:after="0" w:line="240" w:lineRule="auto"/>
      </w:pPr>
      <w:r>
        <w:separator/>
      </w:r>
    </w:p>
  </w:footnote>
  <w:footnote w:type="continuationSeparator" w:id="0">
    <w:p w:rsidR="00F3091B" w:rsidRDefault="00F3091B" w:rsidP="00ED0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77"/>
    <w:rsid w:val="00110E01"/>
    <w:rsid w:val="0017146A"/>
    <w:rsid w:val="002940A2"/>
    <w:rsid w:val="00317B93"/>
    <w:rsid w:val="00330C77"/>
    <w:rsid w:val="003335CF"/>
    <w:rsid w:val="003B615D"/>
    <w:rsid w:val="003C49AA"/>
    <w:rsid w:val="004E3E4A"/>
    <w:rsid w:val="00514CBC"/>
    <w:rsid w:val="00536242"/>
    <w:rsid w:val="00544FA8"/>
    <w:rsid w:val="005920D3"/>
    <w:rsid w:val="00596FC8"/>
    <w:rsid w:val="00644108"/>
    <w:rsid w:val="006B42A0"/>
    <w:rsid w:val="006C46AA"/>
    <w:rsid w:val="007254AC"/>
    <w:rsid w:val="00731C89"/>
    <w:rsid w:val="00791F2F"/>
    <w:rsid w:val="00877BA5"/>
    <w:rsid w:val="008D0ACC"/>
    <w:rsid w:val="00B21FA3"/>
    <w:rsid w:val="00B25F34"/>
    <w:rsid w:val="00B81177"/>
    <w:rsid w:val="00B90BD1"/>
    <w:rsid w:val="00B9339B"/>
    <w:rsid w:val="00BD7E95"/>
    <w:rsid w:val="00CE095F"/>
    <w:rsid w:val="00D0156C"/>
    <w:rsid w:val="00D3437B"/>
    <w:rsid w:val="00D435FB"/>
    <w:rsid w:val="00DE4999"/>
    <w:rsid w:val="00E47A2E"/>
    <w:rsid w:val="00E51B2B"/>
    <w:rsid w:val="00E553C9"/>
    <w:rsid w:val="00ED0263"/>
    <w:rsid w:val="00F26594"/>
    <w:rsid w:val="00F3091B"/>
    <w:rsid w:val="00F3618A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263"/>
  </w:style>
  <w:style w:type="paragraph" w:styleId="a5">
    <w:name w:val="footer"/>
    <w:basedOn w:val="a"/>
    <w:link w:val="a6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263"/>
  </w:style>
  <w:style w:type="paragraph" w:styleId="a5">
    <w:name w:val="footer"/>
    <w:basedOn w:val="a"/>
    <w:link w:val="a6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2014-12-08T14:55:00Z</cp:lastPrinted>
  <dcterms:created xsi:type="dcterms:W3CDTF">2017-12-18T11:54:00Z</dcterms:created>
  <dcterms:modified xsi:type="dcterms:W3CDTF">2019-03-05T10:38:00Z</dcterms:modified>
</cp:coreProperties>
</file>