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950" w:rsidRPr="005872FC" w:rsidRDefault="00DC2950" w:rsidP="005872FC">
      <w:pPr>
        <w:pStyle w:val="1"/>
        <w:jc w:val="center"/>
        <w:rPr>
          <w:rFonts w:eastAsia="Times New Roman"/>
          <w:color w:val="5F497A" w:themeColor="accent4" w:themeShade="BF"/>
          <w:sz w:val="40"/>
          <w:szCs w:val="40"/>
          <w:lang w:eastAsia="ru-RU"/>
        </w:rPr>
      </w:pPr>
      <w:r w:rsidRPr="005872FC">
        <w:rPr>
          <w:rFonts w:eastAsia="Times New Roman"/>
          <w:color w:val="5F497A" w:themeColor="accent4" w:themeShade="BF"/>
          <w:sz w:val="40"/>
          <w:szCs w:val="40"/>
          <w:lang w:eastAsia="ru-RU"/>
        </w:rPr>
        <w:t>В помощь родителям для тематической беседы о войне, победе, воинах-героях</w:t>
      </w:r>
      <w:r w:rsidR="005872FC" w:rsidRPr="005872FC">
        <w:rPr>
          <w:rFonts w:eastAsia="Times New Roman"/>
          <w:color w:val="5F497A" w:themeColor="accent4" w:themeShade="BF"/>
          <w:sz w:val="40"/>
          <w:szCs w:val="40"/>
          <w:lang w:eastAsia="ru-RU"/>
        </w:rPr>
        <w:t>.</w:t>
      </w:r>
      <w:bookmarkStart w:id="0" w:name="_GoBack"/>
      <w:bookmarkEnd w:id="0"/>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Как рассказать детям о Великой Отечественной войне? С помощью этого рассказа вы в доступной форме расскажите своим детям о войне. В нём представлена хронология основных событий Великой Отечественной войны.</w:t>
      </w:r>
    </w:p>
    <w:p w:rsidR="00DC2950" w:rsidRPr="00DC2950" w:rsidRDefault="00DC2950" w:rsidP="00DC2950">
      <w:pPr>
        <w:shd w:val="clear" w:color="auto" w:fill="FFFFFF"/>
        <w:spacing w:before="150" w:after="180" w:line="240" w:lineRule="auto"/>
        <w:jc w:val="center"/>
        <w:rPr>
          <w:rFonts w:ascii="Tahoma" w:eastAsia="Times New Roman" w:hAnsi="Tahoma" w:cs="Tahoma"/>
          <w:color w:val="111111"/>
          <w:sz w:val="18"/>
          <w:szCs w:val="18"/>
          <w:lang w:eastAsia="ru-RU"/>
        </w:rPr>
      </w:pPr>
      <w:r w:rsidRPr="00DC2950">
        <w:rPr>
          <w:rFonts w:ascii="Arial" w:eastAsia="Times New Roman" w:hAnsi="Arial" w:cs="Arial"/>
          <w:b/>
          <w:bCs/>
          <w:i/>
          <w:iCs/>
          <w:color w:val="FF0000"/>
          <w:sz w:val="30"/>
          <w:szCs w:val="30"/>
          <w:u w:val="single"/>
          <w:lang w:eastAsia="ru-RU"/>
        </w:rPr>
        <w:t>Победа будет за нами! Автор: С. П. Алексеев</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Была самая короткая ночь в году. Люди мирно спали. И вдруг:</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 Война! Война!</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22 июня 1941 года на нашу Родину напали немецкие фашисты. Напали словно воры, словно разбойники. Они хотели захватить наши земли, наши города и сёла, а наших людей либо убить, либо сделать своими слугами и рабами. Началась Великая Отечественная война. Она продолжалась четыре года.</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Нелёгким был путь к победе. Враги напали на нас неожиданно. У них было больше танков и самолётов. Наши армии отступали. Бои шли на земле, в небе, на море. Прогремели великие битвы: Московская, Сталинградская, битва на Курской дуге. 250 дней не сдавался врагу героический Севастополь. 900 дней в страшной блокаде держался мужественный Ленинград. Отважно сражался Кавказ. На Украине, в Белоруссии, в других местах громили захватчиков грозные партизаны. Миллионы людей, в том числе и дети, трудились у заводских станков и на полях страны. Советские люди (Советский Союз — так называлась в те годы наша страна) делали всё, чтобы остановить фашистов. Даже в самые тяжёлые дни они твёрдо верили: «Враг будет разбит! Победа будет за нами!»</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И вот пришёл день, когда наступление захватчиков было остановлено. Советские армии погнали фашистов с родной земли.</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lastRenderedPageBreak/>
        <w:t>И снова битвы, битвы, бои, сражения. Всё мощнее, всё несокрушимей удары советских войск. И наступил самый долгожданный, самый великий день. Наши солдаты дошли до границ Германии и штурмом взяли столицу фашистов — город Берлин. Был 1945 год. Цвела весна. Был месяц май.</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Фашисты признали полное своё поражение 9 мая. С той поры этот день стал нашим великим праздником — Днём Победы.</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Чудеса героизма и храбрости проявили наши люди, защищая от фашистов родную землю.</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Брестская крепость стояла на самой границе. Атаковали её фашисты в первый же день войны. Думали: день — и крепость у них в руках. Целый месяц держались наши солдаты. А когда сил не осталось и фашисты ворвались в крепость, последний её защитник написал штыком на стене: «Я умираю, но не сдаюсь».</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Была Великая Московская битва. Фашистские танки рвались вперёд. На одном из участков фронта дорогу врагу преградили 28 героев-солдат из дивизии генерала Панфилова. Десятки танков подбили бойцы. А те всё шли и шли. Изнемогали в бою солдаты. А танки всё шли и шли. И всё же не отступили в этом страшном бою панфиловцы. Не пропустили к Москве фашистов.</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 xml:space="preserve">Генерал Дмитрий </w:t>
      </w:r>
      <w:proofErr w:type="spellStart"/>
      <w:r w:rsidRPr="00DC2950">
        <w:rPr>
          <w:rFonts w:ascii="Arial" w:eastAsia="Times New Roman" w:hAnsi="Arial" w:cs="Arial"/>
          <w:b/>
          <w:bCs/>
          <w:i/>
          <w:iCs/>
          <w:color w:val="800080"/>
          <w:sz w:val="30"/>
          <w:szCs w:val="30"/>
          <w:lang w:eastAsia="ru-RU"/>
        </w:rPr>
        <w:t>Карбышев</w:t>
      </w:r>
      <w:proofErr w:type="spellEnd"/>
      <w:r w:rsidRPr="00DC2950">
        <w:rPr>
          <w:rFonts w:ascii="Arial" w:eastAsia="Times New Roman" w:hAnsi="Arial" w:cs="Arial"/>
          <w:b/>
          <w:bCs/>
          <w:i/>
          <w:iCs/>
          <w:color w:val="800080"/>
          <w:sz w:val="30"/>
          <w:szCs w:val="30"/>
          <w:lang w:eastAsia="ru-RU"/>
        </w:rPr>
        <w:t xml:space="preserve"> был ранен в бою и оказался в плену. Он был профессором, очень известным военным строителем. Фашисты хотели, чтобы генерал перешёл на их сторону. Обещали жизнь и высокие посты. Не предал Родину Дмитрий </w:t>
      </w:r>
      <w:proofErr w:type="spellStart"/>
      <w:r w:rsidRPr="00DC2950">
        <w:rPr>
          <w:rFonts w:ascii="Arial" w:eastAsia="Times New Roman" w:hAnsi="Arial" w:cs="Arial"/>
          <w:b/>
          <w:bCs/>
          <w:i/>
          <w:iCs/>
          <w:color w:val="800080"/>
          <w:sz w:val="30"/>
          <w:szCs w:val="30"/>
          <w:lang w:eastAsia="ru-RU"/>
        </w:rPr>
        <w:t>Карбышев</w:t>
      </w:r>
      <w:proofErr w:type="spellEnd"/>
      <w:r w:rsidRPr="00DC2950">
        <w:rPr>
          <w:rFonts w:ascii="Arial" w:eastAsia="Times New Roman" w:hAnsi="Arial" w:cs="Arial"/>
          <w:b/>
          <w:bCs/>
          <w:i/>
          <w:iCs/>
          <w:color w:val="800080"/>
          <w:sz w:val="30"/>
          <w:szCs w:val="30"/>
          <w:lang w:eastAsia="ru-RU"/>
        </w:rPr>
        <w:t>. Казнили фашисты генерала. Вывели в сильный мороз на улицу. Облили холодной водой из шлангов.</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Василий Зайцев — знаменитый герой Сталинградской битвы. Из своей снайперской винтовки он уничтожил триста фашистов. Неуловим для врагов был Зайцев. Пришлось фашистским командирам вызвать из Берлина знаменитого стрелка. Вот кто уничтожит советского снайпера. Вышло всё наоборот. Зайцев убил берлинскую знаменитость. «Триста первый», — сказал Василий Зайцев.</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lastRenderedPageBreak/>
        <w:t>Во время боёв под Сталинградом в одном из артиллерийских полков прервалась полевая </w:t>
      </w:r>
      <w:hyperlink r:id="rId5" w:history="1">
        <w:r w:rsidRPr="00DC2950">
          <w:rPr>
            <w:rFonts w:ascii="Arial" w:eastAsia="Times New Roman" w:hAnsi="Arial" w:cs="Arial"/>
            <w:b/>
            <w:bCs/>
            <w:i/>
            <w:iCs/>
            <w:color w:val="800080"/>
            <w:sz w:val="30"/>
            <w:szCs w:val="30"/>
            <w:u w:val="single"/>
            <w:lang w:eastAsia="ru-RU"/>
          </w:rPr>
          <w:t>телефонная</w:t>
        </w:r>
      </w:hyperlink>
      <w:r w:rsidRPr="00DC2950">
        <w:rPr>
          <w:rFonts w:ascii="Arial" w:eastAsia="Times New Roman" w:hAnsi="Arial" w:cs="Arial"/>
          <w:b/>
          <w:bCs/>
          <w:i/>
          <w:iCs/>
          <w:color w:val="800080"/>
          <w:sz w:val="30"/>
          <w:szCs w:val="30"/>
          <w:lang w:eastAsia="ru-RU"/>
        </w:rPr>
        <w:t> связь. Рядовой солдат связист Титаев под огнём врага пополз выяснять, в каком месте оборван провод. Нашёл. Только попытался скрутить концы проводов, как осколок неприятельского снаряда попал в бойца. Не успел Титаев соединить провода, тогда, погибая, он их крепко зажал губами. Заработала связь. «Огонь! Огонь!» — снова зазвучали в артиллерийском полку команды.</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Много смертей принесла нам война. Двенадцать солдат Григорянов были членами большой армянской семьи. Служили в одном отделении. Вместе ушли на фронт. Вместе отстояли родной Кавказ. Вместе со всеми пошли вперёд. До Берлина дошёл один. Погибли одиннадцать Григорянов. После войны жители города, в котором жили Григоряны, в честь героев посадили двенадцать тополей. Выросли ныне тополя. Стоят они ровно в ряд, словно солдаты в строю, — высокие и красивые. Память вечная Григорянам.</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 xml:space="preserve">В борьбе с врагами принимали участие </w:t>
      </w:r>
      <w:proofErr w:type="gramStart"/>
      <w:r w:rsidRPr="00DC2950">
        <w:rPr>
          <w:rFonts w:ascii="Arial" w:eastAsia="Times New Roman" w:hAnsi="Arial" w:cs="Arial"/>
          <w:b/>
          <w:bCs/>
          <w:i/>
          <w:iCs/>
          <w:color w:val="800080"/>
          <w:sz w:val="30"/>
          <w:szCs w:val="30"/>
          <w:lang w:eastAsia="ru-RU"/>
        </w:rPr>
        <w:t>подростки</w:t>
      </w:r>
      <w:proofErr w:type="gramEnd"/>
      <w:r w:rsidRPr="00DC2950">
        <w:rPr>
          <w:rFonts w:ascii="Arial" w:eastAsia="Times New Roman" w:hAnsi="Arial" w:cs="Arial"/>
          <w:b/>
          <w:bCs/>
          <w:i/>
          <w:iCs/>
          <w:color w:val="800080"/>
          <w:sz w:val="30"/>
          <w:szCs w:val="30"/>
          <w:lang w:eastAsia="ru-RU"/>
        </w:rPr>
        <w:t xml:space="preserve"> и даже дети. Многие из них за отвагу и мужество были награждены боевыми медалями и орденами. Валя Котик в двенадцать лет ушёл разведчиком в партизанский отряд. В четырнадцать лет за свои подвиги стал самым юным Героем Советского Союза.</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 xml:space="preserve">В Севастополе сражался рядовой пулемётчик. Точно разил врагов. Оставшись один в окопе, принял неравный бой. Был ранен, контужен. Но удержал окоп. Уничтожил до ста фашистов. Ему присвоили звание Герой Советского Союза. Звали пулемётчика Иван Богатырь. Не </w:t>
      </w:r>
      <w:proofErr w:type="gramStart"/>
      <w:r w:rsidRPr="00DC2950">
        <w:rPr>
          <w:rFonts w:ascii="Arial" w:eastAsia="Times New Roman" w:hAnsi="Arial" w:cs="Arial"/>
          <w:b/>
          <w:bCs/>
          <w:i/>
          <w:iCs/>
          <w:color w:val="800080"/>
          <w:sz w:val="30"/>
          <w:szCs w:val="30"/>
          <w:lang w:eastAsia="ru-RU"/>
        </w:rPr>
        <w:t>сыщешь</w:t>
      </w:r>
      <w:proofErr w:type="gramEnd"/>
      <w:r w:rsidRPr="00DC2950">
        <w:rPr>
          <w:rFonts w:ascii="Arial" w:eastAsia="Times New Roman" w:hAnsi="Arial" w:cs="Arial"/>
          <w:b/>
          <w:bCs/>
          <w:i/>
          <w:iCs/>
          <w:color w:val="800080"/>
          <w:sz w:val="30"/>
          <w:szCs w:val="30"/>
          <w:lang w:eastAsia="ru-RU"/>
        </w:rPr>
        <w:t xml:space="preserve"> лучшей фамилии.</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 xml:space="preserve">Лётчик-истребитель Александр </w:t>
      </w:r>
      <w:proofErr w:type="spellStart"/>
      <w:r w:rsidRPr="00DC2950">
        <w:rPr>
          <w:rFonts w:ascii="Arial" w:eastAsia="Times New Roman" w:hAnsi="Arial" w:cs="Arial"/>
          <w:b/>
          <w:bCs/>
          <w:i/>
          <w:iCs/>
          <w:color w:val="800080"/>
          <w:sz w:val="30"/>
          <w:szCs w:val="30"/>
          <w:lang w:eastAsia="ru-RU"/>
        </w:rPr>
        <w:t>Покрышкин</w:t>
      </w:r>
      <w:proofErr w:type="spellEnd"/>
      <w:r w:rsidRPr="00DC2950">
        <w:rPr>
          <w:rFonts w:ascii="Arial" w:eastAsia="Times New Roman" w:hAnsi="Arial" w:cs="Arial"/>
          <w:b/>
          <w:bCs/>
          <w:i/>
          <w:iCs/>
          <w:color w:val="800080"/>
          <w:sz w:val="30"/>
          <w:szCs w:val="30"/>
          <w:lang w:eastAsia="ru-RU"/>
        </w:rPr>
        <w:t xml:space="preserve"> сбил первый фашистский самолёт в самом начале войны. Удачлив </w:t>
      </w:r>
      <w:proofErr w:type="spellStart"/>
      <w:r w:rsidRPr="00DC2950">
        <w:rPr>
          <w:rFonts w:ascii="Arial" w:eastAsia="Times New Roman" w:hAnsi="Arial" w:cs="Arial"/>
          <w:b/>
          <w:bCs/>
          <w:i/>
          <w:iCs/>
          <w:color w:val="800080"/>
          <w:sz w:val="30"/>
          <w:szCs w:val="30"/>
          <w:lang w:eastAsia="ru-RU"/>
        </w:rPr>
        <w:t>Покрышкин</w:t>
      </w:r>
      <w:proofErr w:type="spellEnd"/>
      <w:r w:rsidRPr="00DC2950">
        <w:rPr>
          <w:rFonts w:ascii="Arial" w:eastAsia="Times New Roman" w:hAnsi="Arial" w:cs="Arial"/>
          <w:b/>
          <w:bCs/>
          <w:i/>
          <w:iCs/>
          <w:color w:val="800080"/>
          <w:sz w:val="30"/>
          <w:szCs w:val="30"/>
          <w:lang w:eastAsia="ru-RU"/>
        </w:rPr>
        <w:t xml:space="preserve">. Увеличивается число сбитых им самолётов — 5, 10, 15. Сменяются названия фронтов, на которых сражался лётчик. Растёт, растёт героический счёт побед — 20, 30, 40. Война приближалась к концу — 50, 55, 59. Пятьдесят девять самолётов врага сбил лётчик-истребитель Александр </w:t>
      </w:r>
      <w:proofErr w:type="spellStart"/>
      <w:r w:rsidRPr="00DC2950">
        <w:rPr>
          <w:rFonts w:ascii="Arial" w:eastAsia="Times New Roman" w:hAnsi="Arial" w:cs="Arial"/>
          <w:b/>
          <w:bCs/>
          <w:i/>
          <w:iCs/>
          <w:color w:val="800080"/>
          <w:sz w:val="30"/>
          <w:szCs w:val="30"/>
          <w:lang w:eastAsia="ru-RU"/>
        </w:rPr>
        <w:t>Покрышкин</w:t>
      </w:r>
      <w:proofErr w:type="spellEnd"/>
      <w:r w:rsidRPr="00DC2950">
        <w:rPr>
          <w:rFonts w:ascii="Arial" w:eastAsia="Times New Roman" w:hAnsi="Arial" w:cs="Arial"/>
          <w:b/>
          <w:bCs/>
          <w:i/>
          <w:iCs/>
          <w:color w:val="800080"/>
          <w:sz w:val="30"/>
          <w:szCs w:val="30"/>
          <w:lang w:eastAsia="ru-RU"/>
        </w:rPr>
        <w:t>.</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lastRenderedPageBreak/>
        <w:t>Стал он Героем Советского Союза.</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Стал дважды Героем Советского Союза.</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Стал трижды Героем Советского Союза.</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 xml:space="preserve">Вечная слава тебе, Александр </w:t>
      </w:r>
      <w:proofErr w:type="spellStart"/>
      <w:r w:rsidRPr="00DC2950">
        <w:rPr>
          <w:rFonts w:ascii="Arial" w:eastAsia="Times New Roman" w:hAnsi="Arial" w:cs="Arial"/>
          <w:b/>
          <w:bCs/>
          <w:i/>
          <w:iCs/>
          <w:color w:val="800080"/>
          <w:sz w:val="30"/>
          <w:szCs w:val="30"/>
          <w:lang w:eastAsia="ru-RU"/>
        </w:rPr>
        <w:t>Покрышкин</w:t>
      </w:r>
      <w:proofErr w:type="spellEnd"/>
      <w:r w:rsidRPr="00DC2950">
        <w:rPr>
          <w:rFonts w:ascii="Arial" w:eastAsia="Times New Roman" w:hAnsi="Arial" w:cs="Arial"/>
          <w:b/>
          <w:bCs/>
          <w:i/>
          <w:iCs/>
          <w:color w:val="800080"/>
          <w:sz w:val="30"/>
          <w:szCs w:val="30"/>
          <w:lang w:eastAsia="ru-RU"/>
        </w:rPr>
        <w:t>, первый трижды герой в стране.</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 xml:space="preserve">А вот история ещё одного подвига. Лётчик Алексей </w:t>
      </w:r>
      <w:proofErr w:type="spellStart"/>
      <w:r w:rsidRPr="00DC2950">
        <w:rPr>
          <w:rFonts w:ascii="Arial" w:eastAsia="Times New Roman" w:hAnsi="Arial" w:cs="Arial"/>
          <w:b/>
          <w:bCs/>
          <w:i/>
          <w:iCs/>
          <w:color w:val="800080"/>
          <w:sz w:val="30"/>
          <w:szCs w:val="30"/>
          <w:lang w:eastAsia="ru-RU"/>
        </w:rPr>
        <w:t>Маресьев</w:t>
      </w:r>
      <w:proofErr w:type="spellEnd"/>
      <w:r w:rsidRPr="00DC2950">
        <w:rPr>
          <w:rFonts w:ascii="Arial" w:eastAsia="Times New Roman" w:hAnsi="Arial" w:cs="Arial"/>
          <w:b/>
          <w:bCs/>
          <w:i/>
          <w:iCs/>
          <w:color w:val="800080"/>
          <w:sz w:val="30"/>
          <w:szCs w:val="30"/>
          <w:lang w:eastAsia="ru-RU"/>
        </w:rPr>
        <w:t xml:space="preserve"> был сбит в воздушном бою. Он уцелел, но был тяжело ранен. Его самолёт упал на территории врага в глухом лесу. Стояла зима. 18 дней он шёл, а потом полз </w:t>
      </w:r>
      <w:proofErr w:type="gramStart"/>
      <w:r w:rsidRPr="00DC2950">
        <w:rPr>
          <w:rFonts w:ascii="Arial" w:eastAsia="Times New Roman" w:hAnsi="Arial" w:cs="Arial"/>
          <w:b/>
          <w:bCs/>
          <w:i/>
          <w:iCs/>
          <w:color w:val="800080"/>
          <w:sz w:val="30"/>
          <w:szCs w:val="30"/>
          <w:lang w:eastAsia="ru-RU"/>
        </w:rPr>
        <w:t>к</w:t>
      </w:r>
      <w:proofErr w:type="gramEnd"/>
      <w:r w:rsidRPr="00DC2950">
        <w:rPr>
          <w:rFonts w:ascii="Arial" w:eastAsia="Times New Roman" w:hAnsi="Arial" w:cs="Arial"/>
          <w:b/>
          <w:bCs/>
          <w:i/>
          <w:iCs/>
          <w:color w:val="800080"/>
          <w:sz w:val="30"/>
          <w:szCs w:val="30"/>
          <w:lang w:eastAsia="ru-RU"/>
        </w:rPr>
        <w:t xml:space="preserve"> своим. Его подобрали партизаны. Лётчик отморозил ноги. Их пришлось ампутировать. Как же летать без ног?! </w:t>
      </w:r>
      <w:proofErr w:type="spellStart"/>
      <w:r w:rsidRPr="00DC2950">
        <w:rPr>
          <w:rFonts w:ascii="Arial" w:eastAsia="Times New Roman" w:hAnsi="Arial" w:cs="Arial"/>
          <w:b/>
          <w:bCs/>
          <w:i/>
          <w:iCs/>
          <w:color w:val="800080"/>
          <w:sz w:val="30"/>
          <w:szCs w:val="30"/>
          <w:lang w:eastAsia="ru-RU"/>
        </w:rPr>
        <w:t>Маресьев</w:t>
      </w:r>
      <w:proofErr w:type="spellEnd"/>
      <w:r w:rsidRPr="00DC2950">
        <w:rPr>
          <w:rFonts w:ascii="Arial" w:eastAsia="Times New Roman" w:hAnsi="Arial" w:cs="Arial"/>
          <w:b/>
          <w:bCs/>
          <w:i/>
          <w:iCs/>
          <w:color w:val="800080"/>
          <w:sz w:val="30"/>
          <w:szCs w:val="30"/>
          <w:lang w:eastAsia="ru-RU"/>
        </w:rPr>
        <w:t xml:space="preserve"> научился не только ходить и даже танцевать на протезах, но главное — управлять истребителем. В первых же воздушных боях он сбил три фашистских самолёта.</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 xml:space="preserve">Шли последние дни войны. Тяжёлые бои велись на улицах Берлина. Солдат Николай </w:t>
      </w:r>
      <w:proofErr w:type="spellStart"/>
      <w:r w:rsidRPr="00DC2950">
        <w:rPr>
          <w:rFonts w:ascii="Arial" w:eastAsia="Times New Roman" w:hAnsi="Arial" w:cs="Arial"/>
          <w:b/>
          <w:bCs/>
          <w:i/>
          <w:iCs/>
          <w:color w:val="800080"/>
          <w:sz w:val="30"/>
          <w:szCs w:val="30"/>
          <w:lang w:eastAsia="ru-RU"/>
        </w:rPr>
        <w:t>Масалов</w:t>
      </w:r>
      <w:proofErr w:type="spellEnd"/>
      <w:r w:rsidRPr="00DC2950">
        <w:rPr>
          <w:rFonts w:ascii="Arial" w:eastAsia="Times New Roman" w:hAnsi="Arial" w:cs="Arial"/>
          <w:b/>
          <w:bCs/>
          <w:i/>
          <w:iCs/>
          <w:color w:val="800080"/>
          <w:sz w:val="30"/>
          <w:szCs w:val="30"/>
          <w:lang w:eastAsia="ru-RU"/>
        </w:rPr>
        <w:t xml:space="preserve"> на одной из берлинских улиц, рискуя жизнью, под огнём врага вынес с места боя плачущую немецкую девочку. Война кончилась. В самом центре Берлина в парке на высоком холме возвышается сейчас памятник советскому солдату. Стоит он со спасённой девочкой на руках.</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800080"/>
          <w:sz w:val="30"/>
          <w:szCs w:val="30"/>
          <w:lang w:eastAsia="ru-RU"/>
        </w:rPr>
        <w:t>Герои. Герои... Подвиги. Подвиги... Их было тысячи, десятки и сотни тысяч.</w:t>
      </w:r>
    </w:p>
    <w:p w:rsidR="00DC2950" w:rsidRDefault="00DC2950" w:rsidP="00DC2950">
      <w:pPr>
        <w:shd w:val="clear" w:color="auto" w:fill="FFFFFF"/>
        <w:spacing w:before="150" w:after="180" w:line="240" w:lineRule="auto"/>
        <w:jc w:val="both"/>
        <w:rPr>
          <w:rFonts w:ascii="Arial" w:eastAsia="Times New Roman" w:hAnsi="Arial" w:cs="Arial"/>
          <w:b/>
          <w:bCs/>
          <w:i/>
          <w:iCs/>
          <w:color w:val="800080"/>
          <w:sz w:val="30"/>
          <w:szCs w:val="30"/>
          <w:lang w:eastAsia="ru-RU"/>
        </w:rPr>
      </w:pPr>
      <w:r>
        <w:rPr>
          <w:rFonts w:ascii="Arial" w:eastAsia="Times New Roman" w:hAnsi="Arial" w:cs="Arial"/>
          <w:b/>
          <w:bCs/>
          <w:i/>
          <w:iCs/>
          <w:color w:val="800080"/>
          <w:sz w:val="30"/>
          <w:szCs w:val="30"/>
          <w:lang w:eastAsia="ru-RU"/>
        </w:rPr>
        <w:t xml:space="preserve">Прошло </w:t>
      </w:r>
      <w:r w:rsidRPr="00DC2950">
        <w:rPr>
          <w:rFonts w:ascii="Arial" w:eastAsia="Times New Roman" w:hAnsi="Arial" w:cs="Arial"/>
          <w:b/>
          <w:bCs/>
          <w:i/>
          <w:iCs/>
          <w:color w:val="800080"/>
          <w:sz w:val="30"/>
          <w:szCs w:val="30"/>
          <w:lang w:eastAsia="ru-RU"/>
        </w:rPr>
        <w:t xml:space="preserve">семьдесят </w:t>
      </w:r>
      <w:r>
        <w:rPr>
          <w:rFonts w:ascii="Arial" w:eastAsia="Times New Roman" w:hAnsi="Arial" w:cs="Arial"/>
          <w:b/>
          <w:bCs/>
          <w:i/>
          <w:iCs/>
          <w:color w:val="800080"/>
          <w:sz w:val="30"/>
          <w:szCs w:val="30"/>
          <w:lang w:eastAsia="ru-RU"/>
        </w:rPr>
        <w:t xml:space="preserve">пять </w:t>
      </w:r>
      <w:r w:rsidRPr="00DC2950">
        <w:rPr>
          <w:rFonts w:ascii="Arial" w:eastAsia="Times New Roman" w:hAnsi="Arial" w:cs="Arial"/>
          <w:b/>
          <w:bCs/>
          <w:i/>
          <w:iCs/>
          <w:color w:val="800080"/>
          <w:sz w:val="30"/>
          <w:szCs w:val="30"/>
          <w:lang w:eastAsia="ru-RU"/>
        </w:rPr>
        <w:t>лет с той страшной поры, когда напали на нашу страну фашисты. Вспомните добрым словом своих дедов и прадедов, всех тех, кто принёс нам победу. Поклонитесь героям Великой Отечественной войны. Героям великой войны с фашистами.</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p>
    <w:p w:rsidR="00DC2950" w:rsidRPr="00DC2950" w:rsidRDefault="00DC2950" w:rsidP="00DC2950">
      <w:pPr>
        <w:shd w:val="clear" w:color="auto" w:fill="FFFFFF"/>
        <w:spacing w:before="150" w:after="180" w:line="240" w:lineRule="auto"/>
        <w:jc w:val="center"/>
        <w:rPr>
          <w:rFonts w:ascii="Tahoma" w:eastAsia="Times New Roman" w:hAnsi="Tahoma" w:cs="Tahoma"/>
          <w:color w:val="111111"/>
          <w:sz w:val="18"/>
          <w:szCs w:val="18"/>
          <w:lang w:eastAsia="ru-RU"/>
        </w:rPr>
      </w:pPr>
      <w:r w:rsidRPr="00DC2950">
        <w:rPr>
          <w:rFonts w:ascii="Arial" w:eastAsia="Times New Roman" w:hAnsi="Arial" w:cs="Arial"/>
          <w:b/>
          <w:bCs/>
          <w:i/>
          <w:iCs/>
          <w:color w:val="111111"/>
          <w:sz w:val="30"/>
          <w:szCs w:val="30"/>
          <w:lang w:eastAsia="ru-RU"/>
        </w:rPr>
        <w:t> </w:t>
      </w:r>
      <w:r w:rsidRPr="00DC2950">
        <w:rPr>
          <w:rFonts w:ascii="Arial" w:eastAsia="Times New Roman" w:hAnsi="Arial" w:cs="Arial"/>
          <w:b/>
          <w:bCs/>
          <w:i/>
          <w:iCs/>
          <w:color w:val="0000FF"/>
          <w:sz w:val="30"/>
          <w:szCs w:val="30"/>
          <w:u w:val="single"/>
          <w:lang w:eastAsia="ru-RU"/>
        </w:rPr>
        <w:t> Консультация для родителей: «Как рассказать детям о войне?..»</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111111"/>
          <w:sz w:val="30"/>
          <w:szCs w:val="30"/>
          <w:lang w:eastAsia="ru-RU"/>
        </w:rPr>
        <w:t>      </w:t>
      </w:r>
      <w:r w:rsidRPr="00DC2950">
        <w:rPr>
          <w:rFonts w:ascii="Arial" w:eastAsia="Times New Roman" w:hAnsi="Arial" w:cs="Arial"/>
          <w:b/>
          <w:bCs/>
          <w:i/>
          <w:iCs/>
          <w:color w:val="008000"/>
          <w:sz w:val="30"/>
          <w:szCs w:val="30"/>
          <w:lang w:eastAsia="ru-RU"/>
        </w:rPr>
        <w:t xml:space="preserve">В  </w:t>
      </w:r>
      <w:proofErr w:type="gramStart"/>
      <w:r w:rsidRPr="00DC2950">
        <w:rPr>
          <w:rFonts w:ascii="Arial" w:eastAsia="Times New Roman" w:hAnsi="Arial" w:cs="Arial"/>
          <w:b/>
          <w:bCs/>
          <w:i/>
          <w:iCs/>
          <w:color w:val="008000"/>
          <w:sz w:val="30"/>
          <w:szCs w:val="30"/>
          <w:lang w:eastAsia="ru-RU"/>
        </w:rPr>
        <w:t>О  Й</w:t>
      </w:r>
      <w:proofErr w:type="gramEnd"/>
      <w:r w:rsidRPr="00DC2950">
        <w:rPr>
          <w:rFonts w:ascii="Arial" w:eastAsia="Times New Roman" w:hAnsi="Arial" w:cs="Arial"/>
          <w:b/>
          <w:bCs/>
          <w:i/>
          <w:iCs/>
          <w:color w:val="008000"/>
          <w:sz w:val="30"/>
          <w:szCs w:val="30"/>
          <w:lang w:eastAsia="ru-RU"/>
        </w:rPr>
        <w:t xml:space="preserve">  Н  А, всего 5 букв. Каждая буква, произнесённая отдельно, таит в себе много интересного, загадочного, т.к. является частью многих слов. Например: воздух, любовь, родина. Но, как только мы соединим их, и </w:t>
      </w:r>
      <w:r w:rsidRPr="00DC2950">
        <w:rPr>
          <w:rFonts w:ascii="Arial" w:eastAsia="Times New Roman" w:hAnsi="Arial" w:cs="Arial"/>
          <w:b/>
          <w:bCs/>
          <w:i/>
          <w:iCs/>
          <w:color w:val="008000"/>
          <w:sz w:val="30"/>
          <w:szCs w:val="30"/>
          <w:lang w:eastAsia="ru-RU"/>
        </w:rPr>
        <w:lastRenderedPageBreak/>
        <w:t>произнесём  ВОЙНА, в сердце каждого человека зарождается тревога, боль, страх.</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А что мы знаем о войне? Что такое память о Великой Отечественной войне? Что такое память о Великой Победе для всех нас?</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Пока существуют такие вопросы, на них всегда будут находиться ответы, а источником ответов для наших ребят – дошкольников являемся мы – взрослые.</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Расскажите детям о войне!</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Смотря на подрастающее поколение, мы задаёмся вопросами: «Почему наши дети стали такие жестокие и бездушные?», «Почему они грубят и не уважают старших?», «Почему безразлично проходят мимо чужой боли и беды?», «Почему обижают младших?» и т.д. Не надо искать причину такого поведения далеко, она рядом. Посмотрите, на каких примерах воспитываются наши дети!!!</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Вы знаете? Что они смотрят по телевизору, что читают, в какие компьютерные игры играют?</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Нам не когда, мы заняты собой! Так откуда у наших детей будет развито чувство сострадания, откуда они будет знать что хорошо, а что плохо? На каких жизненных уроках они будут учиться?</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Когда в последний раз мы, не набегу и не по поводу их обучения и воспитания, общались со своим ребёнком? Когда вместе с ним смотрели фильм, ходили в театр? Ответ известен — редко, не помню.</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А когда ему рассказывали про своих родных и их жизни во время войны? И тут ответ ясен – никогда!!!!</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Взрослые делают ошибку, когда ограждают детей и не рассказывают им об ужасах главного события только что ушедшего в память двадцатого века – Второй Мировой Войны. Взрослые бояться нанести детям психологическую травму…</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 xml:space="preserve">Наши дети, к сожалению, воспитаны в конформизме, очень мало слышат, видят и не знают о той войне, о цене той </w:t>
      </w:r>
      <w:r w:rsidRPr="00DC2950">
        <w:rPr>
          <w:rFonts w:ascii="Arial" w:eastAsia="Times New Roman" w:hAnsi="Arial" w:cs="Arial"/>
          <w:b/>
          <w:bCs/>
          <w:i/>
          <w:iCs/>
          <w:color w:val="008000"/>
          <w:sz w:val="30"/>
          <w:szCs w:val="30"/>
          <w:lang w:eastAsia="ru-RU"/>
        </w:rPr>
        <w:lastRenderedPageBreak/>
        <w:t>Победы. Праздник 9 мая стал для них формальным – это выходной, парад, салют.</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Уважаемые родители, надо рассказывать детям о войне!</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Современные дети ничего не знают! У них — своя война, которой отмечено их время. А Великая Отечественная почти уравнена в правах с Первой мировой — далекая, покрытая пылью история. Без личного смысла. Без всякого жизненного урока.</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      Задумайтесь, ведь ещё немного и останется только один очевидец ВОВ. Защитников нашего Отечества, тех кто проливал кровь за нас уже давно нет, остались только дети войны, да и им не всегда удается передать тот надрыв, ту боль, что пережил народ в то страшное время.</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 xml:space="preserve"> Ведь у кого-то бабушка рыла окопы, у кого-то — родственники в эвакуации, в тылу работали для фронта. А может в блокадном Ленинграде переживали бомбёжки и падали в голодные обмороки, и хоронили </w:t>
      </w:r>
      <w:proofErr w:type="gramStart"/>
      <w:r w:rsidRPr="00DC2950">
        <w:rPr>
          <w:rFonts w:ascii="Arial" w:eastAsia="Times New Roman" w:hAnsi="Arial" w:cs="Arial"/>
          <w:b/>
          <w:bCs/>
          <w:i/>
          <w:iCs/>
          <w:color w:val="008000"/>
          <w:sz w:val="30"/>
          <w:szCs w:val="30"/>
          <w:lang w:eastAsia="ru-RU"/>
        </w:rPr>
        <w:t>своих</w:t>
      </w:r>
      <w:proofErr w:type="gramEnd"/>
      <w:r w:rsidRPr="00DC2950">
        <w:rPr>
          <w:rFonts w:ascii="Arial" w:eastAsia="Times New Roman" w:hAnsi="Arial" w:cs="Arial"/>
          <w:b/>
          <w:bCs/>
          <w:i/>
          <w:iCs/>
          <w:color w:val="008000"/>
          <w:sz w:val="30"/>
          <w:szCs w:val="30"/>
          <w:lang w:eastAsia="ru-RU"/>
        </w:rPr>
        <w:t xml:space="preserve"> близких. Кто-то был в концлагере, а кто-то ухаживал за ранеными и стирал одежду для бойцов. У кого-то родственники тушили зажигалки на крышах городов и разносили треугольники — фронтового письма. Чьи-то деды, в боях на фронте, проливали кровь за Родину, а чьи-то были в партизанах и боролись в тылу врага за наше будущее.</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       Да почти каждою семью коснулась война. Сколько боли, страданий и мук перенесли наши предки! Дети должны знать, как жили люди в то страшное время!</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Это не должно повториться!</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Расскажите детям о войне, о судьбах их родных, о подвигах их сверстников, о воинах Великой Отечественной Войны.</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 Ваши беседы с ребёнком, рассказы очевидцев, стихи, спектакли, книги, фильмы, написанные и созданные в военное и послевоенное время, ещё дают нам надежду, что живая связь времен пока ещё не прервётся.</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 xml:space="preserve">О Великой Отечественной войне написано много книг. Книги о войне нужно обязательно читать, через них </w:t>
      </w:r>
      <w:r w:rsidRPr="00DC2950">
        <w:rPr>
          <w:rFonts w:ascii="Arial" w:eastAsia="Times New Roman" w:hAnsi="Arial" w:cs="Arial"/>
          <w:b/>
          <w:bCs/>
          <w:i/>
          <w:iCs/>
          <w:color w:val="008000"/>
          <w:sz w:val="30"/>
          <w:szCs w:val="30"/>
          <w:lang w:eastAsia="ru-RU"/>
        </w:rPr>
        <w:lastRenderedPageBreak/>
        <w:t>передается память, уважение к подвигу, который совершили наши бабушки и дедушки.</w:t>
      </w:r>
    </w:p>
    <w:p w:rsidR="00DC2950" w:rsidRPr="00DC2950" w:rsidRDefault="00DC2950" w:rsidP="00DC2950">
      <w:pPr>
        <w:shd w:val="clear" w:color="auto" w:fill="FFFFFF"/>
        <w:spacing w:before="150" w:after="180" w:line="240" w:lineRule="auto"/>
        <w:jc w:val="both"/>
        <w:rPr>
          <w:rFonts w:ascii="Tahoma" w:eastAsia="Times New Roman" w:hAnsi="Tahoma" w:cs="Tahoma"/>
          <w:color w:val="111111"/>
          <w:sz w:val="18"/>
          <w:szCs w:val="18"/>
          <w:lang w:eastAsia="ru-RU"/>
        </w:rPr>
      </w:pPr>
      <w:r w:rsidRPr="00DC2950">
        <w:rPr>
          <w:rFonts w:ascii="Arial" w:eastAsia="Times New Roman" w:hAnsi="Arial" w:cs="Arial"/>
          <w:b/>
          <w:bCs/>
          <w:i/>
          <w:iCs/>
          <w:color w:val="008000"/>
          <w:sz w:val="30"/>
          <w:szCs w:val="30"/>
          <w:lang w:eastAsia="ru-RU"/>
        </w:rPr>
        <w:t>Дети, читая и сопереживая описанным страданиям и боли, поймут, как ужасна война и как хорошо, когда её нет.</w:t>
      </w:r>
    </w:p>
    <w:p w:rsidR="00DC2950" w:rsidRPr="00DC2950" w:rsidRDefault="00DC2950" w:rsidP="00DC2950">
      <w:pPr>
        <w:shd w:val="clear" w:color="auto" w:fill="FFFFFF"/>
        <w:spacing w:before="150" w:after="180" w:line="240" w:lineRule="auto"/>
        <w:jc w:val="center"/>
        <w:rPr>
          <w:rFonts w:ascii="Tahoma" w:eastAsia="Times New Roman" w:hAnsi="Tahoma" w:cs="Tahoma"/>
          <w:color w:val="111111"/>
          <w:sz w:val="48"/>
          <w:szCs w:val="48"/>
          <w:lang w:eastAsia="ru-RU"/>
        </w:rPr>
      </w:pPr>
      <w:r w:rsidRPr="00DC2950">
        <w:rPr>
          <w:rFonts w:ascii="Arial" w:eastAsia="Times New Roman" w:hAnsi="Arial" w:cs="Arial"/>
          <w:b/>
          <w:bCs/>
          <w:i/>
          <w:iCs/>
          <w:color w:val="FF0000"/>
          <w:sz w:val="48"/>
          <w:szCs w:val="48"/>
          <w:lang w:eastAsia="ru-RU"/>
        </w:rPr>
        <w:t>«Дети войны»</w:t>
      </w:r>
    </w:p>
    <w:p w:rsidR="00DC2950" w:rsidRPr="00DC2950" w:rsidRDefault="00DC2950" w:rsidP="00DC2950">
      <w:pPr>
        <w:shd w:val="clear" w:color="auto" w:fill="FFFFFF"/>
        <w:spacing w:before="150" w:after="180" w:line="240" w:lineRule="auto"/>
        <w:jc w:val="center"/>
        <w:rPr>
          <w:rFonts w:ascii="Tahoma" w:eastAsia="Times New Roman" w:hAnsi="Tahoma" w:cs="Tahoma"/>
          <w:color w:val="111111"/>
          <w:sz w:val="18"/>
          <w:szCs w:val="18"/>
          <w:lang w:eastAsia="ru-RU"/>
        </w:rPr>
      </w:pPr>
      <w:r w:rsidRPr="00DC2950">
        <w:rPr>
          <w:rFonts w:ascii="Arial" w:eastAsia="Times New Roman" w:hAnsi="Arial" w:cs="Arial"/>
          <w:b/>
          <w:bCs/>
          <w:i/>
          <w:iCs/>
          <w:color w:val="111111"/>
          <w:sz w:val="30"/>
          <w:szCs w:val="30"/>
          <w:lang w:eastAsia="ru-RU"/>
        </w:rPr>
        <w:t>Детям войны незнакомы игрушки,</w:t>
      </w:r>
      <w:r w:rsidRPr="00DC2950">
        <w:rPr>
          <w:rFonts w:ascii="Arial" w:eastAsia="Times New Roman" w:hAnsi="Arial" w:cs="Arial"/>
          <w:b/>
          <w:bCs/>
          <w:i/>
          <w:iCs/>
          <w:color w:val="111111"/>
          <w:sz w:val="30"/>
          <w:szCs w:val="30"/>
          <w:lang w:eastAsia="ru-RU"/>
        </w:rPr>
        <w:br/>
        <w:t>Слаще пирожных хлеба горбушки,</w:t>
      </w:r>
      <w:r w:rsidRPr="00DC2950">
        <w:rPr>
          <w:rFonts w:ascii="Arial" w:eastAsia="Times New Roman" w:hAnsi="Arial" w:cs="Arial"/>
          <w:b/>
          <w:bCs/>
          <w:i/>
          <w:iCs/>
          <w:color w:val="111111"/>
          <w:sz w:val="30"/>
          <w:szCs w:val="30"/>
          <w:lang w:eastAsia="ru-RU"/>
        </w:rPr>
        <w:br/>
        <w:t>Знали беду, и печаль, и разлуки.</w:t>
      </w:r>
      <w:r w:rsidRPr="00DC2950">
        <w:rPr>
          <w:rFonts w:ascii="Arial" w:eastAsia="Times New Roman" w:hAnsi="Arial" w:cs="Arial"/>
          <w:b/>
          <w:bCs/>
          <w:i/>
          <w:iCs/>
          <w:color w:val="111111"/>
          <w:sz w:val="30"/>
          <w:szCs w:val="30"/>
          <w:lang w:eastAsia="ru-RU"/>
        </w:rPr>
        <w:br/>
        <w:t>Сколько работали слабые руки!</w:t>
      </w:r>
      <w:r w:rsidRPr="00DC2950">
        <w:rPr>
          <w:rFonts w:ascii="Arial" w:eastAsia="Times New Roman" w:hAnsi="Arial" w:cs="Arial"/>
          <w:b/>
          <w:bCs/>
          <w:i/>
          <w:iCs/>
          <w:color w:val="111111"/>
          <w:sz w:val="30"/>
          <w:szCs w:val="30"/>
          <w:lang w:eastAsia="ru-RU"/>
        </w:rPr>
        <w:br/>
        <w:t>Дети войны, дети-сироты,</w:t>
      </w:r>
      <w:r w:rsidRPr="00DC2950">
        <w:rPr>
          <w:rFonts w:ascii="Arial" w:eastAsia="Times New Roman" w:hAnsi="Arial" w:cs="Arial"/>
          <w:b/>
          <w:bCs/>
          <w:i/>
          <w:iCs/>
          <w:color w:val="111111"/>
          <w:sz w:val="30"/>
          <w:szCs w:val="30"/>
          <w:lang w:eastAsia="ru-RU"/>
        </w:rPr>
        <w:br/>
        <w:t>Их принимали в солдатские роты.</w:t>
      </w:r>
      <w:r w:rsidRPr="00DC2950">
        <w:rPr>
          <w:rFonts w:ascii="Arial" w:eastAsia="Times New Roman" w:hAnsi="Arial" w:cs="Arial"/>
          <w:b/>
          <w:bCs/>
          <w:i/>
          <w:iCs/>
          <w:color w:val="111111"/>
          <w:sz w:val="30"/>
          <w:szCs w:val="30"/>
          <w:lang w:eastAsia="ru-RU"/>
        </w:rPr>
        <w:br/>
        <w:t>Часто бывало, они воевали,</w:t>
      </w:r>
      <w:r w:rsidRPr="00DC2950">
        <w:rPr>
          <w:rFonts w:ascii="Arial" w:eastAsia="Times New Roman" w:hAnsi="Arial" w:cs="Arial"/>
          <w:b/>
          <w:bCs/>
          <w:i/>
          <w:iCs/>
          <w:color w:val="111111"/>
          <w:sz w:val="30"/>
          <w:szCs w:val="30"/>
          <w:lang w:eastAsia="ru-RU"/>
        </w:rPr>
        <w:br/>
        <w:t>Дети повсюду отцов заменяли.</w:t>
      </w:r>
      <w:r w:rsidRPr="00DC2950">
        <w:rPr>
          <w:rFonts w:ascii="Arial" w:eastAsia="Times New Roman" w:hAnsi="Arial" w:cs="Arial"/>
          <w:b/>
          <w:bCs/>
          <w:i/>
          <w:iCs/>
          <w:color w:val="111111"/>
          <w:sz w:val="30"/>
          <w:szCs w:val="30"/>
          <w:lang w:eastAsia="ru-RU"/>
        </w:rPr>
        <w:br/>
        <w:t>Детство под градом военной картечи</w:t>
      </w:r>
      <w:proofErr w:type="gramStart"/>
      <w:r w:rsidRPr="00DC2950">
        <w:rPr>
          <w:rFonts w:ascii="Arial" w:eastAsia="Times New Roman" w:hAnsi="Arial" w:cs="Arial"/>
          <w:b/>
          <w:bCs/>
          <w:i/>
          <w:iCs/>
          <w:color w:val="111111"/>
          <w:sz w:val="30"/>
          <w:szCs w:val="30"/>
          <w:lang w:eastAsia="ru-RU"/>
        </w:rPr>
        <w:t>…</w:t>
      </w:r>
      <w:r w:rsidRPr="00DC2950">
        <w:rPr>
          <w:rFonts w:ascii="Arial" w:eastAsia="Times New Roman" w:hAnsi="Arial" w:cs="Arial"/>
          <w:b/>
          <w:bCs/>
          <w:i/>
          <w:iCs/>
          <w:color w:val="111111"/>
          <w:sz w:val="30"/>
          <w:szCs w:val="30"/>
          <w:lang w:eastAsia="ru-RU"/>
        </w:rPr>
        <w:br/>
        <w:t>С</w:t>
      </w:r>
      <w:proofErr w:type="gramEnd"/>
      <w:r w:rsidRPr="00DC2950">
        <w:rPr>
          <w:rFonts w:ascii="Arial" w:eastAsia="Times New Roman" w:hAnsi="Arial" w:cs="Arial"/>
          <w:b/>
          <w:bCs/>
          <w:i/>
          <w:iCs/>
          <w:color w:val="111111"/>
          <w:sz w:val="30"/>
          <w:szCs w:val="30"/>
          <w:lang w:eastAsia="ru-RU"/>
        </w:rPr>
        <w:t>колько свалилось на детские плечи!</w:t>
      </w:r>
      <w:r w:rsidRPr="00DC2950">
        <w:rPr>
          <w:rFonts w:ascii="Arial" w:eastAsia="Times New Roman" w:hAnsi="Arial" w:cs="Arial"/>
          <w:b/>
          <w:bCs/>
          <w:i/>
          <w:iCs/>
          <w:color w:val="111111"/>
          <w:sz w:val="30"/>
          <w:szCs w:val="30"/>
          <w:lang w:eastAsia="ru-RU"/>
        </w:rPr>
        <w:br/>
        <w:t>Память сквозь годы следом за вами</w:t>
      </w:r>
      <w:r w:rsidRPr="00DC2950">
        <w:rPr>
          <w:rFonts w:ascii="Arial" w:eastAsia="Times New Roman" w:hAnsi="Arial" w:cs="Arial"/>
          <w:b/>
          <w:bCs/>
          <w:i/>
          <w:iCs/>
          <w:color w:val="111111"/>
          <w:sz w:val="30"/>
          <w:szCs w:val="30"/>
          <w:lang w:eastAsia="ru-RU"/>
        </w:rPr>
        <w:br/>
        <w:t>Ночи взрывает тревожными снами.</w:t>
      </w:r>
      <w:r w:rsidRPr="00DC2950">
        <w:rPr>
          <w:rFonts w:ascii="Arial" w:eastAsia="Times New Roman" w:hAnsi="Arial" w:cs="Arial"/>
          <w:b/>
          <w:bCs/>
          <w:i/>
          <w:iCs/>
          <w:color w:val="111111"/>
          <w:sz w:val="30"/>
          <w:szCs w:val="30"/>
          <w:lang w:eastAsia="ru-RU"/>
        </w:rPr>
        <w:br/>
        <w:t>В поле грузили картошку мешками,</w:t>
      </w:r>
      <w:r w:rsidRPr="00DC2950">
        <w:rPr>
          <w:rFonts w:ascii="Arial" w:eastAsia="Times New Roman" w:hAnsi="Arial" w:cs="Arial"/>
          <w:b/>
          <w:bCs/>
          <w:i/>
          <w:iCs/>
          <w:color w:val="111111"/>
          <w:sz w:val="30"/>
          <w:szCs w:val="30"/>
          <w:lang w:eastAsia="ru-RU"/>
        </w:rPr>
        <w:br/>
        <w:t>Все для Победы! – голодные сами.</w:t>
      </w:r>
      <w:r w:rsidRPr="00DC2950">
        <w:rPr>
          <w:rFonts w:ascii="Arial" w:eastAsia="Times New Roman" w:hAnsi="Arial" w:cs="Arial"/>
          <w:b/>
          <w:bCs/>
          <w:i/>
          <w:iCs/>
          <w:color w:val="111111"/>
          <w:sz w:val="30"/>
          <w:szCs w:val="30"/>
          <w:lang w:eastAsia="ru-RU"/>
        </w:rPr>
        <w:br/>
        <w:t>Раненых с фронта везли эшелоны,</w:t>
      </w:r>
      <w:r w:rsidRPr="00DC2950">
        <w:rPr>
          <w:rFonts w:ascii="Arial" w:eastAsia="Times New Roman" w:hAnsi="Arial" w:cs="Arial"/>
          <w:b/>
          <w:bCs/>
          <w:i/>
          <w:iCs/>
          <w:color w:val="111111"/>
          <w:sz w:val="30"/>
          <w:szCs w:val="30"/>
          <w:lang w:eastAsia="ru-RU"/>
        </w:rPr>
        <w:br/>
        <w:t>Дети в тылу разгружали вагоны.</w:t>
      </w:r>
      <w:r w:rsidRPr="00DC2950">
        <w:rPr>
          <w:rFonts w:ascii="Arial" w:eastAsia="Times New Roman" w:hAnsi="Arial" w:cs="Arial"/>
          <w:b/>
          <w:bCs/>
          <w:i/>
          <w:iCs/>
          <w:color w:val="111111"/>
          <w:sz w:val="30"/>
          <w:szCs w:val="30"/>
          <w:lang w:eastAsia="ru-RU"/>
        </w:rPr>
        <w:br/>
        <w:t>В госпиталях, фронтовых медсанбатах</w:t>
      </w:r>
      <w:r w:rsidRPr="00DC2950">
        <w:rPr>
          <w:rFonts w:ascii="Arial" w:eastAsia="Times New Roman" w:hAnsi="Arial" w:cs="Arial"/>
          <w:b/>
          <w:bCs/>
          <w:i/>
          <w:iCs/>
          <w:color w:val="111111"/>
          <w:sz w:val="30"/>
          <w:szCs w:val="30"/>
          <w:lang w:eastAsia="ru-RU"/>
        </w:rPr>
        <w:br/>
        <w:t>Юные девочки в белых халатах.</w:t>
      </w:r>
      <w:r w:rsidRPr="00DC2950">
        <w:rPr>
          <w:rFonts w:ascii="Arial" w:eastAsia="Times New Roman" w:hAnsi="Arial" w:cs="Arial"/>
          <w:b/>
          <w:bCs/>
          <w:i/>
          <w:iCs/>
          <w:color w:val="111111"/>
          <w:sz w:val="30"/>
          <w:szCs w:val="30"/>
          <w:lang w:eastAsia="ru-RU"/>
        </w:rPr>
        <w:br/>
        <w:t>Темная ночь да круги под глазами.</w:t>
      </w:r>
      <w:r w:rsidRPr="00DC2950">
        <w:rPr>
          <w:rFonts w:ascii="Arial" w:eastAsia="Times New Roman" w:hAnsi="Arial" w:cs="Arial"/>
          <w:b/>
          <w:bCs/>
          <w:i/>
          <w:iCs/>
          <w:color w:val="111111"/>
          <w:sz w:val="30"/>
          <w:szCs w:val="30"/>
          <w:lang w:eastAsia="ru-RU"/>
        </w:rPr>
        <w:br/>
        <w:t>Сколько без сна, уж не помнят и сами.</w:t>
      </w:r>
      <w:r w:rsidRPr="00DC2950">
        <w:rPr>
          <w:rFonts w:ascii="Arial" w:eastAsia="Times New Roman" w:hAnsi="Arial" w:cs="Arial"/>
          <w:b/>
          <w:bCs/>
          <w:i/>
          <w:iCs/>
          <w:color w:val="111111"/>
          <w:sz w:val="30"/>
          <w:szCs w:val="30"/>
          <w:lang w:eastAsia="ru-RU"/>
        </w:rPr>
        <w:br/>
        <w:t>Им не забыть о потерянных годах,</w:t>
      </w:r>
      <w:r w:rsidRPr="00DC2950">
        <w:rPr>
          <w:rFonts w:ascii="Arial" w:eastAsia="Times New Roman" w:hAnsi="Arial" w:cs="Arial"/>
          <w:b/>
          <w:bCs/>
          <w:i/>
          <w:iCs/>
          <w:color w:val="111111"/>
          <w:sz w:val="30"/>
          <w:szCs w:val="30"/>
          <w:lang w:eastAsia="ru-RU"/>
        </w:rPr>
        <w:br/>
        <w:t>А у станка, на военных заводах,</w:t>
      </w:r>
      <w:r w:rsidRPr="00DC2950">
        <w:rPr>
          <w:rFonts w:ascii="Arial" w:eastAsia="Times New Roman" w:hAnsi="Arial" w:cs="Arial"/>
          <w:b/>
          <w:bCs/>
          <w:i/>
          <w:iCs/>
          <w:color w:val="111111"/>
          <w:sz w:val="30"/>
          <w:szCs w:val="30"/>
          <w:lang w:eastAsia="ru-RU"/>
        </w:rPr>
        <w:br/>
        <w:t>Часто совсем о себе забывали,</w:t>
      </w:r>
      <w:r w:rsidRPr="00DC2950">
        <w:rPr>
          <w:rFonts w:ascii="Arial" w:eastAsia="Times New Roman" w:hAnsi="Arial" w:cs="Arial"/>
          <w:b/>
          <w:bCs/>
          <w:i/>
          <w:iCs/>
          <w:color w:val="111111"/>
          <w:sz w:val="30"/>
          <w:szCs w:val="30"/>
          <w:lang w:eastAsia="ru-RU"/>
        </w:rPr>
        <w:br/>
        <w:t>Будто и сами были из стали.</w:t>
      </w:r>
    </w:p>
    <w:p w:rsidR="00DC2950" w:rsidRPr="00DC2950" w:rsidRDefault="00DC2950" w:rsidP="00DC2950">
      <w:pPr>
        <w:shd w:val="clear" w:color="auto" w:fill="FFFFFF"/>
        <w:spacing w:before="150" w:after="180" w:line="240" w:lineRule="auto"/>
        <w:jc w:val="center"/>
        <w:rPr>
          <w:rFonts w:ascii="Tahoma" w:eastAsia="Times New Roman" w:hAnsi="Tahoma" w:cs="Tahoma"/>
          <w:color w:val="111111"/>
          <w:sz w:val="18"/>
          <w:szCs w:val="18"/>
          <w:lang w:eastAsia="ru-RU"/>
        </w:rPr>
      </w:pPr>
      <w:r w:rsidRPr="00DC2950">
        <w:rPr>
          <w:rFonts w:ascii="Arial" w:eastAsia="Times New Roman" w:hAnsi="Arial" w:cs="Arial"/>
          <w:b/>
          <w:bCs/>
          <w:i/>
          <w:iCs/>
          <w:color w:val="111111"/>
          <w:sz w:val="30"/>
          <w:szCs w:val="30"/>
          <w:lang w:eastAsia="ru-RU"/>
        </w:rPr>
        <w:t>Т. Фролова</w:t>
      </w:r>
    </w:p>
    <w:p w:rsidR="002A71EF" w:rsidRDefault="002A71EF"/>
    <w:sectPr w:rsidR="002A7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50"/>
    <w:rsid w:val="002A71EF"/>
    <w:rsid w:val="005872FC"/>
    <w:rsid w:val="00DC2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7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72F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7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72F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72115">
      <w:bodyDiv w:val="1"/>
      <w:marLeft w:val="0"/>
      <w:marRight w:val="0"/>
      <w:marTop w:val="0"/>
      <w:marBottom w:val="0"/>
      <w:divBdr>
        <w:top w:val="none" w:sz="0" w:space="0" w:color="auto"/>
        <w:left w:val="none" w:sz="0" w:space="0" w:color="auto"/>
        <w:bottom w:val="none" w:sz="0" w:space="0" w:color="auto"/>
        <w:right w:val="none" w:sz="0" w:space="0" w:color="auto"/>
      </w:divBdr>
      <w:divsChild>
        <w:div w:id="139201743">
          <w:marLeft w:val="0"/>
          <w:marRight w:val="0"/>
          <w:marTop w:val="0"/>
          <w:marBottom w:val="0"/>
          <w:divBdr>
            <w:top w:val="none" w:sz="0" w:space="0" w:color="auto"/>
            <w:left w:val="none" w:sz="0" w:space="0" w:color="auto"/>
            <w:bottom w:val="none" w:sz="0" w:space="0" w:color="auto"/>
            <w:right w:val="none" w:sz="0" w:space="0" w:color="auto"/>
          </w:divBdr>
        </w:div>
        <w:div w:id="259683432">
          <w:marLeft w:val="0"/>
          <w:marRight w:val="0"/>
          <w:marTop w:val="0"/>
          <w:marBottom w:val="0"/>
          <w:divBdr>
            <w:top w:val="none" w:sz="0" w:space="0" w:color="auto"/>
            <w:left w:val="none" w:sz="0" w:space="0" w:color="auto"/>
            <w:bottom w:val="none" w:sz="0" w:space="0" w:color="auto"/>
            <w:right w:val="none" w:sz="0" w:space="0" w:color="auto"/>
          </w:divBdr>
          <w:divsChild>
            <w:div w:id="2076124538">
              <w:marLeft w:val="0"/>
              <w:marRight w:val="0"/>
              <w:marTop w:val="0"/>
              <w:marBottom w:val="0"/>
              <w:divBdr>
                <w:top w:val="none" w:sz="0" w:space="0" w:color="auto"/>
                <w:left w:val="none" w:sz="0" w:space="0" w:color="auto"/>
                <w:bottom w:val="none" w:sz="0" w:space="0" w:color="auto"/>
                <w:right w:val="none" w:sz="0" w:space="0" w:color="auto"/>
              </w:divBdr>
            </w:div>
            <w:div w:id="1537740835">
              <w:marLeft w:val="0"/>
              <w:marRight w:val="0"/>
              <w:marTop w:val="0"/>
              <w:marBottom w:val="0"/>
              <w:divBdr>
                <w:top w:val="none" w:sz="0" w:space="0" w:color="auto"/>
                <w:left w:val="none" w:sz="0" w:space="0" w:color="auto"/>
                <w:bottom w:val="none" w:sz="0" w:space="0" w:color="auto"/>
                <w:right w:val="none" w:sz="0" w:space="0" w:color="auto"/>
              </w:divBdr>
            </w:div>
          </w:divsChild>
        </w:div>
        <w:div w:id="155832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ped-kopilka.ru/semeinaja-biblioteka/detjam-o-velikoi-otechestvenoi-voine.html&amp;sa=D&amp;ust=1455699238461000&amp;usg=AFQjCNGYKgIAIMX_3SAeKRVmUODVDqI1v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1695</Words>
  <Characters>9664</Characters>
  <Application>Microsoft Office Word</Application>
  <DocSecurity>0</DocSecurity>
  <Lines>80</Lines>
  <Paragraphs>22</Paragraphs>
  <ScaleCrop>false</ScaleCrop>
  <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2020-04-29T18:37:00Z</dcterms:created>
  <dcterms:modified xsi:type="dcterms:W3CDTF">2020-05-01T19:30:00Z</dcterms:modified>
</cp:coreProperties>
</file>